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81D5C2" w14:textId="77777777" w:rsidR="0092240A" w:rsidRDefault="00850E14" w:rsidP="008B5913">
      <w:pPr>
        <w:jc w:val="center"/>
        <w:rPr>
          <w:rFonts w:cs="Monotype Koufi"/>
          <w:color w:val="00B050"/>
          <w:sz w:val="22"/>
          <w:szCs w:val="22"/>
          <w:rtl/>
        </w:rPr>
      </w:pPr>
      <w:r>
        <w:rPr>
          <w:rFonts w:cs="Monotype Koufi"/>
          <w:color w:val="00B050"/>
          <w:sz w:val="22"/>
          <w:szCs w:val="22"/>
        </w:rPr>
        <w:t>`</w:t>
      </w:r>
    </w:p>
    <w:p w14:paraId="5FF2205B" w14:textId="77777777" w:rsidR="0092240A" w:rsidRDefault="0092240A" w:rsidP="008B5913">
      <w:pPr>
        <w:pStyle w:val="Heading3"/>
        <w:jc w:val="left"/>
        <w:rPr>
          <w:szCs w:val="32"/>
        </w:rPr>
      </w:pPr>
    </w:p>
    <w:p w14:paraId="66D03BB1" w14:textId="77777777" w:rsidR="004E7612" w:rsidRDefault="004E7612" w:rsidP="008B5913">
      <w:pPr>
        <w:pStyle w:val="Heading3"/>
        <w:jc w:val="left"/>
        <w:rPr>
          <w:sz w:val="24"/>
        </w:rPr>
      </w:pPr>
    </w:p>
    <w:p w14:paraId="5D8EE012" w14:textId="77777777" w:rsidR="0098496B" w:rsidRDefault="0098496B" w:rsidP="008B5913">
      <w:pPr>
        <w:jc w:val="center"/>
        <w:rPr>
          <w:b/>
          <w:sz w:val="32"/>
        </w:rPr>
      </w:pPr>
    </w:p>
    <w:p w14:paraId="4D370C86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53E83F6E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0FD63522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27C1087C" w14:textId="77777777" w:rsidR="00D95766" w:rsidRDefault="00D95766" w:rsidP="008B5913">
      <w:pPr>
        <w:jc w:val="center"/>
        <w:rPr>
          <w:b/>
          <w:sz w:val="44"/>
          <w:szCs w:val="44"/>
        </w:rPr>
      </w:pPr>
    </w:p>
    <w:p w14:paraId="336F3A31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4D1825AB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3269EFFB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25284860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156D5CB3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1F89FFFE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0C2E7943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6DEEA57A" w14:textId="77777777" w:rsidR="008A5F1E" w:rsidRDefault="008A5F1E" w:rsidP="008B5913">
      <w:pPr>
        <w:jc w:val="center"/>
        <w:rPr>
          <w:b/>
          <w:sz w:val="32"/>
          <w:szCs w:val="32"/>
        </w:rPr>
      </w:pPr>
    </w:p>
    <w:p w14:paraId="774F249D" w14:textId="77777777" w:rsidR="008A5F1E" w:rsidRDefault="008A5F1E" w:rsidP="008B5913">
      <w:pPr>
        <w:jc w:val="center"/>
        <w:rPr>
          <w:b/>
          <w:sz w:val="32"/>
          <w:szCs w:val="32"/>
        </w:rPr>
      </w:pPr>
    </w:p>
    <w:p w14:paraId="323C9F6F" w14:textId="77777777" w:rsidR="008A5F1E" w:rsidRDefault="008A5F1E" w:rsidP="008B5913">
      <w:pPr>
        <w:jc w:val="center"/>
        <w:rPr>
          <w:b/>
          <w:sz w:val="32"/>
          <w:szCs w:val="32"/>
        </w:rPr>
      </w:pPr>
    </w:p>
    <w:p w14:paraId="5ABD3DAA" w14:textId="77777777" w:rsidR="008A5F1E" w:rsidRDefault="008A5F1E" w:rsidP="008B5913">
      <w:pPr>
        <w:jc w:val="center"/>
        <w:rPr>
          <w:b/>
          <w:sz w:val="32"/>
          <w:szCs w:val="32"/>
          <w:rtl/>
        </w:rPr>
      </w:pPr>
    </w:p>
    <w:p w14:paraId="28F38285" w14:textId="77777777" w:rsidR="008B5913" w:rsidRDefault="008B5913" w:rsidP="008B5913">
      <w:pPr>
        <w:jc w:val="center"/>
        <w:rPr>
          <w:b/>
          <w:sz w:val="32"/>
          <w:szCs w:val="32"/>
          <w:rtl/>
        </w:rPr>
      </w:pPr>
    </w:p>
    <w:p w14:paraId="20E2E10A" w14:textId="77777777" w:rsidR="008B5913" w:rsidRDefault="008B5913" w:rsidP="008B5913">
      <w:pPr>
        <w:jc w:val="center"/>
        <w:rPr>
          <w:b/>
          <w:sz w:val="32"/>
          <w:szCs w:val="32"/>
          <w:rtl/>
        </w:rPr>
      </w:pPr>
    </w:p>
    <w:tbl>
      <w:tblPr>
        <w:tblStyle w:val="TableGrid"/>
        <w:tblW w:w="500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5"/>
        <w:gridCol w:w="6958"/>
      </w:tblGrid>
      <w:tr w:rsidR="008B5913" w:rsidRPr="005D2DDD" w14:paraId="49810CC2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3AE0035E" w14:textId="77777777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T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itle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3EEDF29B" w14:textId="77777777" w:rsidR="008B5913" w:rsidRPr="00274900" w:rsidRDefault="00813CB3" w:rsidP="00850E1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Organic Reaction Mechanism</w:t>
            </w:r>
          </w:p>
        </w:tc>
      </w:tr>
      <w:tr w:rsidR="008B5913" w:rsidRPr="005D2DDD" w14:paraId="50B2F9E2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76D35041" w14:textId="77777777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ode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23BACF64" w14:textId="77777777" w:rsidR="008B5913" w:rsidRPr="003D6924" w:rsidRDefault="003D6924" w:rsidP="00A86D4B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D692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CHEM10708</w:t>
            </w:r>
          </w:p>
        </w:tc>
      </w:tr>
      <w:tr w:rsidR="008B5913" w:rsidRPr="005D2DDD" w14:paraId="3A771827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7D2922AC" w14:textId="77777777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Program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2E241CF1" w14:textId="77777777" w:rsidR="008B5913" w:rsidRPr="0085088B" w:rsidRDefault="00050937" w:rsidP="008B5913">
            <w:pPr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85088B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>Bachelor of Science</w:t>
            </w:r>
            <w:r w:rsidR="0085088B" w:rsidRPr="0085088B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in Chemistry</w:t>
            </w:r>
          </w:p>
        </w:tc>
      </w:tr>
      <w:tr w:rsidR="008B5913" w:rsidRPr="005D2DDD" w14:paraId="7ADC0E23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05E65867" w14:textId="77777777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Department</w:t>
            </w:r>
            <w:r w:rsidRPr="008B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70DA1ECA" w14:textId="77777777" w:rsidR="008B5913" w:rsidRPr="005D2DDD" w:rsidRDefault="00050937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  <w:t>Chemistry</w:t>
            </w:r>
          </w:p>
        </w:tc>
      </w:tr>
      <w:tr w:rsidR="00CA67FB" w:rsidRPr="005D2DDD" w14:paraId="7F91D97E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67173E23" w14:textId="77777777" w:rsidR="00CA67FB" w:rsidRDefault="00CA67FB" w:rsidP="00CA67F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510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College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01B7B470" w14:textId="743E8F50" w:rsidR="00CA67FB" w:rsidRPr="005D2DDD" w:rsidRDefault="00CA67FB" w:rsidP="00CA67F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749C">
              <w:rPr>
                <w:b/>
                <w:sz w:val="30"/>
                <w:szCs w:val="30"/>
              </w:rPr>
              <w:t xml:space="preserve">Faculty of </w:t>
            </w:r>
            <w:proofErr w:type="gramStart"/>
            <w:r w:rsidRPr="00C3749C">
              <w:rPr>
                <w:b/>
                <w:sz w:val="30"/>
                <w:szCs w:val="30"/>
              </w:rPr>
              <w:t xml:space="preserve">Science  </w:t>
            </w:r>
            <w:r>
              <w:rPr>
                <w:b/>
                <w:sz w:val="30"/>
                <w:szCs w:val="30"/>
              </w:rPr>
              <w:t>and</w:t>
            </w:r>
            <w:proofErr w:type="gramEnd"/>
            <w:r>
              <w:rPr>
                <w:b/>
                <w:sz w:val="30"/>
                <w:szCs w:val="30"/>
              </w:rPr>
              <w:t xml:space="preserve"> Arts at </w:t>
            </w:r>
            <w:proofErr w:type="spellStart"/>
            <w:r w:rsidRPr="0027224F">
              <w:rPr>
                <w:b/>
                <w:bCs/>
                <w:sz w:val="30"/>
                <w:szCs w:val="30"/>
              </w:rPr>
              <w:t>Almakhwah</w:t>
            </w:r>
            <w:proofErr w:type="spellEnd"/>
          </w:p>
        </w:tc>
      </w:tr>
      <w:tr w:rsidR="008B5913" w:rsidRPr="005D2DDD" w14:paraId="63B002AB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1951A872" w14:textId="77777777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Institution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6CB7D695" w14:textId="77777777" w:rsidR="008B5913" w:rsidRPr="005D2DDD" w:rsidRDefault="00050937" w:rsidP="00315CB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Albaha</w:t>
            </w:r>
            <w:proofErr w:type="spellEnd"/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University</w:t>
            </w:r>
          </w:p>
        </w:tc>
      </w:tr>
    </w:tbl>
    <w:p w14:paraId="726353BA" w14:textId="77777777" w:rsidR="008B5913" w:rsidRDefault="008B5913" w:rsidP="008B5913">
      <w:pPr>
        <w:jc w:val="center"/>
        <w:rPr>
          <w:b/>
          <w:sz w:val="32"/>
          <w:szCs w:val="32"/>
        </w:rPr>
      </w:pPr>
    </w:p>
    <w:p w14:paraId="678FFF34" w14:textId="77777777" w:rsidR="008A5F1E" w:rsidRDefault="008A5F1E" w:rsidP="008B5913">
      <w:pPr>
        <w:jc w:val="center"/>
        <w:rPr>
          <w:b/>
          <w:sz w:val="32"/>
          <w:szCs w:val="32"/>
        </w:rPr>
      </w:pPr>
    </w:p>
    <w:p w14:paraId="1A3E58D1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64E2051E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4DEB3CC5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5487287B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6028EB7F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1CDF47CC" w14:textId="77777777" w:rsidR="00D95766" w:rsidRPr="004C5040" w:rsidRDefault="00D95766" w:rsidP="008B5913">
      <w:pPr>
        <w:rPr>
          <w:sz w:val="32"/>
          <w:szCs w:val="32"/>
          <w:rtl/>
        </w:rPr>
      </w:pPr>
    </w:p>
    <w:p w14:paraId="3CD21CB9" w14:textId="77777777" w:rsidR="00D95766" w:rsidRDefault="00D95766" w:rsidP="008B5913"/>
    <w:sdt>
      <w:sdtPr>
        <w:rPr>
          <w:rFonts w:ascii="Times New Roman" w:hAnsi="Times New Roman" w:cstheme="majorBidi"/>
          <w:b w:val="0"/>
          <w:bCs w:val="0"/>
          <w:noProof/>
          <w:color w:val="auto"/>
          <w:sz w:val="24"/>
          <w:szCs w:val="24"/>
          <w:lang w:bidi="ar-EG"/>
        </w:rPr>
        <w:id w:val="96446690"/>
        <w:docPartObj>
          <w:docPartGallery w:val="Table of Contents"/>
          <w:docPartUnique/>
        </w:docPartObj>
      </w:sdtPr>
      <w:sdtEndPr>
        <w:rPr>
          <w:rFonts w:asciiTheme="majorBidi" w:hAnsiTheme="majorBidi"/>
          <w:b/>
          <w:bCs/>
        </w:rPr>
      </w:sdtEndPr>
      <w:sdtContent>
        <w:p w14:paraId="63A4C736" w14:textId="77777777" w:rsidR="00860622" w:rsidRDefault="00860622" w:rsidP="008B5913">
          <w:pPr>
            <w:pStyle w:val="TOCHeading"/>
            <w:spacing w:before="0"/>
          </w:pPr>
          <w:r>
            <w:t>Table of Contents</w:t>
          </w:r>
        </w:p>
        <w:p w14:paraId="437B52EF" w14:textId="77777777" w:rsidR="007A428A" w:rsidRDefault="002149BD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>
            <w:fldChar w:fldCharType="begin"/>
          </w:r>
          <w:r w:rsidR="00860622">
            <w:instrText xml:space="preserve"> TOC \o "1-3" \h \z \u </w:instrText>
          </w:r>
          <w:r>
            <w:fldChar w:fldCharType="separate"/>
          </w:r>
          <w:hyperlink w:anchor="_Toc951372" w:history="1">
            <w:r w:rsidR="007A428A" w:rsidRPr="00580EF4">
              <w:rPr>
                <w:rStyle w:val="Hyperlink"/>
              </w:rPr>
              <w:t>A. Course Identification</w:t>
            </w:r>
            <w:r w:rsidR="007A428A">
              <w:rPr>
                <w:webHidden/>
              </w:rPr>
              <w:tab/>
            </w:r>
            <w:r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_Toc951372 \h </w:instrText>
            </w:r>
            <w:r>
              <w:rPr>
                <w:rStyle w:val="Hyperlink"/>
                <w:rtl/>
              </w:rPr>
            </w:r>
            <w:r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>
              <w:rPr>
                <w:rStyle w:val="Hyperlink"/>
                <w:rtl/>
              </w:rPr>
              <w:fldChar w:fldCharType="end"/>
            </w:r>
          </w:hyperlink>
        </w:p>
        <w:p w14:paraId="6D297F60" w14:textId="77777777" w:rsidR="007A428A" w:rsidRDefault="00877725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3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6. Mode of Instruction (mark all that apply)</w:t>
            </w:r>
            <w:r w:rsidR="007A428A">
              <w:rPr>
                <w:noProof/>
                <w:webHidden/>
              </w:rPr>
              <w:tab/>
            </w:r>
            <w:r w:rsidR="002149BD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_Toc951373 \h </w:instrText>
            </w:r>
            <w:r w:rsidR="002149BD">
              <w:rPr>
                <w:rStyle w:val="Hyperlink"/>
                <w:noProof/>
                <w:rtl/>
              </w:rPr>
            </w:r>
            <w:r w:rsidR="002149BD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2149BD">
              <w:rPr>
                <w:rStyle w:val="Hyperlink"/>
                <w:noProof/>
                <w:rtl/>
              </w:rPr>
              <w:fldChar w:fldCharType="end"/>
            </w:r>
          </w:hyperlink>
        </w:p>
        <w:p w14:paraId="6C087CEF" w14:textId="77777777" w:rsidR="007A428A" w:rsidRDefault="00877725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4" w:history="1">
            <w:r w:rsidR="007A428A" w:rsidRPr="00580EF4">
              <w:rPr>
                <w:rStyle w:val="Hyperlink"/>
              </w:rPr>
              <w:t>B. Course Objectives and Learning Outcomes</w:t>
            </w:r>
            <w:r w:rsidR="007A428A">
              <w:rPr>
                <w:webHidden/>
              </w:rPr>
              <w:tab/>
            </w:r>
            <w:r w:rsidR="002149BD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_Toc951374 \h </w:instrText>
            </w:r>
            <w:r w:rsidR="002149BD">
              <w:rPr>
                <w:rStyle w:val="Hyperlink"/>
                <w:rtl/>
              </w:rPr>
            </w:r>
            <w:r w:rsidR="002149BD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 w:rsidR="002149BD">
              <w:rPr>
                <w:rStyle w:val="Hyperlink"/>
                <w:rtl/>
              </w:rPr>
              <w:fldChar w:fldCharType="end"/>
            </w:r>
          </w:hyperlink>
        </w:p>
        <w:p w14:paraId="1CADCECB" w14:textId="77777777" w:rsidR="007A428A" w:rsidRDefault="00877725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 Course Description</w:t>
            </w:r>
            <w:r w:rsidR="007A428A">
              <w:rPr>
                <w:noProof/>
                <w:webHidden/>
              </w:rPr>
              <w:tab/>
            </w:r>
            <w:r w:rsidR="002149BD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_Toc951375 \h </w:instrText>
            </w:r>
            <w:r w:rsidR="002149BD">
              <w:rPr>
                <w:rStyle w:val="Hyperlink"/>
                <w:noProof/>
                <w:rtl/>
              </w:rPr>
            </w:r>
            <w:r w:rsidR="002149BD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2149BD">
              <w:rPr>
                <w:rStyle w:val="Hyperlink"/>
                <w:noProof/>
                <w:rtl/>
              </w:rPr>
              <w:fldChar w:fldCharType="end"/>
            </w:r>
          </w:hyperlink>
        </w:p>
        <w:p w14:paraId="52E2FFDC" w14:textId="77777777" w:rsidR="007A428A" w:rsidRDefault="00877725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6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Course Main Objective</w:t>
            </w:r>
            <w:r w:rsidR="007A428A">
              <w:rPr>
                <w:noProof/>
                <w:webHidden/>
              </w:rPr>
              <w:tab/>
            </w:r>
            <w:r w:rsidR="002149BD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_Toc951376 \h </w:instrText>
            </w:r>
            <w:r w:rsidR="002149BD">
              <w:rPr>
                <w:rStyle w:val="Hyperlink"/>
                <w:noProof/>
                <w:rtl/>
              </w:rPr>
            </w:r>
            <w:r w:rsidR="002149BD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2149BD">
              <w:rPr>
                <w:rStyle w:val="Hyperlink"/>
                <w:noProof/>
                <w:rtl/>
              </w:rPr>
              <w:fldChar w:fldCharType="end"/>
            </w:r>
          </w:hyperlink>
        </w:p>
        <w:p w14:paraId="697E8B03" w14:textId="77777777" w:rsidR="007A428A" w:rsidRDefault="00877725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7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3. Course Learning Outcomes</w:t>
            </w:r>
            <w:r w:rsidR="007A428A">
              <w:rPr>
                <w:noProof/>
                <w:webHidden/>
              </w:rPr>
              <w:tab/>
            </w:r>
            <w:r w:rsidR="002149BD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_Toc951377 \h </w:instrText>
            </w:r>
            <w:r w:rsidR="002149BD">
              <w:rPr>
                <w:rStyle w:val="Hyperlink"/>
                <w:noProof/>
                <w:rtl/>
              </w:rPr>
            </w:r>
            <w:r w:rsidR="002149BD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 w:rsidR="002149BD">
              <w:rPr>
                <w:rStyle w:val="Hyperlink"/>
                <w:noProof/>
                <w:rtl/>
              </w:rPr>
              <w:fldChar w:fldCharType="end"/>
            </w:r>
          </w:hyperlink>
        </w:p>
        <w:p w14:paraId="36A7E81A" w14:textId="77777777" w:rsidR="007A428A" w:rsidRDefault="00877725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8" w:history="1">
            <w:r w:rsidR="007A428A" w:rsidRPr="00580EF4">
              <w:rPr>
                <w:rStyle w:val="Hyperlink"/>
              </w:rPr>
              <w:t>C. Course Content</w:t>
            </w:r>
            <w:r w:rsidR="007A428A">
              <w:rPr>
                <w:webHidden/>
              </w:rPr>
              <w:tab/>
            </w:r>
            <w:r w:rsidR="002149BD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_Toc951378 \h </w:instrText>
            </w:r>
            <w:r w:rsidR="002149BD">
              <w:rPr>
                <w:rStyle w:val="Hyperlink"/>
                <w:rtl/>
              </w:rPr>
            </w:r>
            <w:r w:rsidR="002149BD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4</w:t>
            </w:r>
            <w:r w:rsidR="002149BD">
              <w:rPr>
                <w:rStyle w:val="Hyperlink"/>
                <w:rtl/>
              </w:rPr>
              <w:fldChar w:fldCharType="end"/>
            </w:r>
          </w:hyperlink>
        </w:p>
        <w:p w14:paraId="62800A81" w14:textId="77777777" w:rsidR="007A428A" w:rsidRDefault="00877725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9" w:history="1">
            <w:r w:rsidR="007A428A" w:rsidRPr="00580EF4">
              <w:rPr>
                <w:rStyle w:val="Hyperlink"/>
              </w:rPr>
              <w:t>D. Teaching and Assessment</w:t>
            </w:r>
            <w:r w:rsidR="007A428A">
              <w:rPr>
                <w:webHidden/>
              </w:rPr>
              <w:tab/>
            </w:r>
            <w:r w:rsidR="002149BD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_Toc951379 \h </w:instrText>
            </w:r>
            <w:r w:rsidR="002149BD">
              <w:rPr>
                <w:rStyle w:val="Hyperlink"/>
                <w:rtl/>
              </w:rPr>
            </w:r>
            <w:r w:rsidR="002149BD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4</w:t>
            </w:r>
            <w:r w:rsidR="002149BD">
              <w:rPr>
                <w:rStyle w:val="Hyperlink"/>
                <w:rtl/>
              </w:rPr>
              <w:fldChar w:fldCharType="end"/>
            </w:r>
          </w:hyperlink>
        </w:p>
        <w:p w14:paraId="651FE7A1" w14:textId="77777777" w:rsidR="007A428A" w:rsidRDefault="00877725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0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Alignment of Course Learning Outcomes with Teaching Strategies and Assessment Methods</w:t>
            </w:r>
            <w:r w:rsidR="007A428A">
              <w:rPr>
                <w:noProof/>
                <w:webHidden/>
              </w:rPr>
              <w:tab/>
            </w:r>
            <w:r w:rsidR="002149BD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_Toc951380 \h </w:instrText>
            </w:r>
            <w:r w:rsidR="002149BD">
              <w:rPr>
                <w:rStyle w:val="Hyperlink"/>
                <w:noProof/>
                <w:rtl/>
              </w:rPr>
            </w:r>
            <w:r w:rsidR="002149BD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 w:rsidR="002149BD">
              <w:rPr>
                <w:rStyle w:val="Hyperlink"/>
                <w:noProof/>
                <w:rtl/>
              </w:rPr>
              <w:fldChar w:fldCharType="end"/>
            </w:r>
          </w:hyperlink>
        </w:p>
        <w:p w14:paraId="1405F37E" w14:textId="77777777" w:rsidR="007A428A" w:rsidRDefault="00877725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1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Assessment Tasks for Students</w:t>
            </w:r>
            <w:r w:rsidR="007A428A">
              <w:rPr>
                <w:noProof/>
                <w:webHidden/>
              </w:rPr>
              <w:tab/>
            </w:r>
            <w:r w:rsidR="002149BD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_Toc951381 \h </w:instrText>
            </w:r>
            <w:r w:rsidR="002149BD">
              <w:rPr>
                <w:rStyle w:val="Hyperlink"/>
                <w:noProof/>
                <w:rtl/>
              </w:rPr>
            </w:r>
            <w:r w:rsidR="002149BD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2149BD">
              <w:rPr>
                <w:rStyle w:val="Hyperlink"/>
                <w:noProof/>
                <w:rtl/>
              </w:rPr>
              <w:fldChar w:fldCharType="end"/>
            </w:r>
          </w:hyperlink>
        </w:p>
        <w:p w14:paraId="435AE0BF" w14:textId="77777777" w:rsidR="007A428A" w:rsidRDefault="00877725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2" w:history="1">
            <w:r w:rsidR="007A428A" w:rsidRPr="00580EF4">
              <w:rPr>
                <w:rStyle w:val="Hyperlink"/>
              </w:rPr>
              <w:t>E. Student Academic Counseling and Support</w:t>
            </w:r>
            <w:r w:rsidR="007A428A">
              <w:rPr>
                <w:webHidden/>
              </w:rPr>
              <w:tab/>
            </w:r>
            <w:r w:rsidR="002149BD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_Toc951382 \h </w:instrText>
            </w:r>
            <w:r w:rsidR="002149BD">
              <w:rPr>
                <w:rStyle w:val="Hyperlink"/>
                <w:rtl/>
              </w:rPr>
            </w:r>
            <w:r w:rsidR="002149BD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5</w:t>
            </w:r>
            <w:r w:rsidR="002149BD">
              <w:rPr>
                <w:rStyle w:val="Hyperlink"/>
                <w:rtl/>
              </w:rPr>
              <w:fldChar w:fldCharType="end"/>
            </w:r>
          </w:hyperlink>
        </w:p>
        <w:p w14:paraId="106CCD2A" w14:textId="77777777" w:rsidR="007A428A" w:rsidRDefault="00877725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3" w:history="1">
            <w:r w:rsidR="007A428A" w:rsidRPr="00580EF4">
              <w:rPr>
                <w:rStyle w:val="Hyperlink"/>
              </w:rPr>
              <w:t>F. Learning Resources and Facilities</w:t>
            </w:r>
            <w:r w:rsidR="007A428A">
              <w:rPr>
                <w:webHidden/>
              </w:rPr>
              <w:tab/>
            </w:r>
            <w:r w:rsidR="002149BD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_Toc951383 \h </w:instrText>
            </w:r>
            <w:r w:rsidR="002149BD">
              <w:rPr>
                <w:rStyle w:val="Hyperlink"/>
                <w:rtl/>
              </w:rPr>
            </w:r>
            <w:r w:rsidR="002149BD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5</w:t>
            </w:r>
            <w:r w:rsidR="002149BD">
              <w:rPr>
                <w:rStyle w:val="Hyperlink"/>
                <w:rtl/>
              </w:rPr>
              <w:fldChar w:fldCharType="end"/>
            </w:r>
          </w:hyperlink>
        </w:p>
        <w:p w14:paraId="39078C90" w14:textId="77777777" w:rsidR="007A428A" w:rsidRDefault="00877725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4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1.Learning Resources</w:t>
            </w:r>
            <w:r w:rsidR="007A428A">
              <w:rPr>
                <w:noProof/>
                <w:webHidden/>
              </w:rPr>
              <w:tab/>
            </w:r>
            <w:r w:rsidR="002149BD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_Toc951384 \h </w:instrText>
            </w:r>
            <w:r w:rsidR="002149BD">
              <w:rPr>
                <w:rStyle w:val="Hyperlink"/>
                <w:noProof/>
                <w:rtl/>
              </w:rPr>
            </w:r>
            <w:r w:rsidR="002149BD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2149BD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1A85503" w14:textId="77777777" w:rsidR="007A428A" w:rsidRDefault="00877725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Facilities Required</w:t>
            </w:r>
            <w:r w:rsidR="007A428A">
              <w:rPr>
                <w:noProof/>
                <w:webHidden/>
              </w:rPr>
              <w:tab/>
            </w:r>
            <w:r w:rsidR="002149BD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_Toc951385 \h </w:instrText>
            </w:r>
            <w:r w:rsidR="002149BD">
              <w:rPr>
                <w:rStyle w:val="Hyperlink"/>
                <w:noProof/>
                <w:rtl/>
              </w:rPr>
            </w:r>
            <w:r w:rsidR="002149BD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2149BD">
              <w:rPr>
                <w:rStyle w:val="Hyperlink"/>
                <w:noProof/>
                <w:rtl/>
              </w:rPr>
              <w:fldChar w:fldCharType="end"/>
            </w:r>
          </w:hyperlink>
        </w:p>
        <w:p w14:paraId="61D25916" w14:textId="77777777" w:rsidR="007A428A" w:rsidRDefault="00877725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6" w:history="1">
            <w:r w:rsidR="007A428A" w:rsidRPr="00580EF4">
              <w:rPr>
                <w:rStyle w:val="Hyperlink"/>
              </w:rPr>
              <w:t>G. Course Quality Evaluation</w:t>
            </w:r>
            <w:r w:rsidR="007A428A">
              <w:rPr>
                <w:webHidden/>
              </w:rPr>
              <w:tab/>
            </w:r>
            <w:r w:rsidR="002149BD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_Toc951386 \h </w:instrText>
            </w:r>
            <w:r w:rsidR="002149BD">
              <w:rPr>
                <w:rStyle w:val="Hyperlink"/>
                <w:rtl/>
              </w:rPr>
            </w:r>
            <w:r w:rsidR="002149BD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6</w:t>
            </w:r>
            <w:r w:rsidR="002149BD">
              <w:rPr>
                <w:rStyle w:val="Hyperlink"/>
                <w:rtl/>
              </w:rPr>
              <w:fldChar w:fldCharType="end"/>
            </w:r>
          </w:hyperlink>
        </w:p>
        <w:p w14:paraId="5DB08AB7" w14:textId="77777777" w:rsidR="007A428A" w:rsidRDefault="00877725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7" w:history="1">
            <w:r w:rsidR="007A428A" w:rsidRPr="00580EF4">
              <w:rPr>
                <w:rStyle w:val="Hyperlink"/>
              </w:rPr>
              <w:t>H. Specification Approval Data</w:t>
            </w:r>
            <w:r w:rsidR="007A428A">
              <w:rPr>
                <w:webHidden/>
              </w:rPr>
              <w:tab/>
            </w:r>
            <w:r w:rsidR="002149BD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_Toc951387 \h </w:instrText>
            </w:r>
            <w:r w:rsidR="002149BD">
              <w:rPr>
                <w:rStyle w:val="Hyperlink"/>
                <w:rtl/>
              </w:rPr>
            </w:r>
            <w:r w:rsidR="002149BD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6</w:t>
            </w:r>
            <w:r w:rsidR="002149BD">
              <w:rPr>
                <w:rStyle w:val="Hyperlink"/>
                <w:rtl/>
              </w:rPr>
              <w:fldChar w:fldCharType="end"/>
            </w:r>
          </w:hyperlink>
        </w:p>
        <w:p w14:paraId="58C673A2" w14:textId="77777777" w:rsidR="00860622" w:rsidRDefault="002149BD" w:rsidP="008B5913">
          <w:pPr>
            <w:pStyle w:val="TOC1"/>
          </w:pPr>
          <w:r>
            <w:fldChar w:fldCharType="end"/>
          </w:r>
        </w:p>
      </w:sdtContent>
    </w:sdt>
    <w:p w14:paraId="504EEFEF" w14:textId="77777777" w:rsidR="00860622" w:rsidRDefault="00860622" w:rsidP="008B5913">
      <w:pPr>
        <w:rPr>
          <w:b/>
          <w:bCs/>
          <w:sz w:val="26"/>
          <w:szCs w:val="26"/>
        </w:rPr>
      </w:pPr>
    </w:p>
    <w:p w14:paraId="7F5774BE" w14:textId="77777777" w:rsidR="00860622" w:rsidRDefault="00860622" w:rsidP="008B5913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14:paraId="5926A3D1" w14:textId="77777777" w:rsidR="004E7612" w:rsidRDefault="004E7612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0" w:name="_Toc95137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A.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I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dentification</w:t>
      </w:r>
      <w:bookmarkEnd w:id="0"/>
    </w:p>
    <w:p w14:paraId="3A678070" w14:textId="77777777" w:rsidR="00591D51" w:rsidRDefault="00591D51" w:rsidP="00591D51">
      <w:pPr>
        <w:rPr>
          <w:lang w:bidi="ar-EG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706"/>
        <w:gridCol w:w="851"/>
        <w:gridCol w:w="63"/>
        <w:gridCol w:w="209"/>
        <w:gridCol w:w="185"/>
        <w:gridCol w:w="270"/>
        <w:gridCol w:w="498"/>
        <w:gridCol w:w="270"/>
        <w:gridCol w:w="684"/>
        <w:gridCol w:w="270"/>
        <w:gridCol w:w="334"/>
        <w:gridCol w:w="295"/>
        <w:gridCol w:w="270"/>
        <w:gridCol w:w="1941"/>
        <w:gridCol w:w="270"/>
        <w:gridCol w:w="1744"/>
      </w:tblGrid>
      <w:tr w:rsidR="00591D51" w:rsidRPr="005D2DDD" w14:paraId="70F359B9" w14:textId="77777777" w:rsidTr="008A682F">
        <w:trPr>
          <w:jc w:val="center"/>
        </w:trPr>
        <w:tc>
          <w:tcPr>
            <w:tcW w:w="2085" w:type="dxa"/>
            <w:gridSpan w:val="4"/>
            <w:tcBorders>
              <w:bottom w:val="single" w:sz="8" w:space="0" w:color="auto"/>
              <w:right w:val="nil"/>
            </w:tcBorders>
          </w:tcPr>
          <w:p w14:paraId="2FB717AA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FD1A64">
              <w:rPr>
                <w:b/>
                <w:bCs/>
              </w:rPr>
              <w:t>1.  Credit hours:</w:t>
            </w:r>
          </w:p>
        </w:tc>
        <w:tc>
          <w:tcPr>
            <w:tcW w:w="7240" w:type="dxa"/>
            <w:gridSpan w:val="13"/>
            <w:tcBorders>
              <w:left w:val="nil"/>
              <w:bottom w:val="single" w:sz="8" w:space="0" w:color="auto"/>
            </w:tcBorders>
          </w:tcPr>
          <w:p w14:paraId="1E139978" w14:textId="77777777" w:rsidR="00591D51" w:rsidRPr="003302F2" w:rsidRDefault="00B77D5D" w:rsidP="00A71B0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3</w:t>
            </w:r>
            <w:r w:rsidR="00050937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="00A71B0E">
              <w:rPr>
                <w:rFonts w:asciiTheme="majorBidi" w:hAnsiTheme="majorBidi" w:cstheme="majorBidi"/>
                <w:b/>
                <w:bCs/>
                <w:lang w:bidi="ar-EG"/>
              </w:rPr>
              <w:t xml:space="preserve">credit hours </w:t>
            </w:r>
          </w:p>
        </w:tc>
      </w:tr>
      <w:tr w:rsidR="00F07193" w:rsidRPr="005D2DDD" w14:paraId="3F01D37C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42C5F2D6" w14:textId="77777777" w:rsidR="00F07193" w:rsidRPr="00F63FA1" w:rsidRDefault="00F07193" w:rsidP="00F07193">
            <w:pPr>
              <w:rPr>
                <w:rFonts w:asciiTheme="majorBidi" w:hAnsiTheme="majorBidi" w:cstheme="majorBidi"/>
                <w:b/>
                <w:bCs/>
                <w:highlight w:val="yellow"/>
                <w:rtl/>
                <w:lang w:bidi="ar-EG"/>
              </w:rPr>
            </w:pPr>
            <w:r w:rsidRPr="00850E14">
              <w:rPr>
                <w:b/>
                <w:bCs/>
              </w:rPr>
              <w:t>2. Course type</w:t>
            </w:r>
          </w:p>
        </w:tc>
      </w:tr>
      <w:tr w:rsidR="008A682F" w:rsidRPr="005D2DDD" w14:paraId="579D8C00" w14:textId="77777777" w:rsidTr="008A682F">
        <w:trPr>
          <w:trHeight w:val="283"/>
          <w:jc w:val="center"/>
        </w:trPr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14:paraId="441B0A6C" w14:textId="77777777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a.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6BAAEC" w14:textId="77777777"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University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09D6" w14:textId="77777777" w:rsidR="00591D51" w:rsidRPr="00850E14" w:rsidRDefault="00591D51" w:rsidP="00F07193">
            <w:pPr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95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4B1204" w14:textId="77777777" w:rsidR="00591D51" w:rsidRPr="005D2DDD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91D51">
              <w:rPr>
                <w:sz w:val="20"/>
                <w:szCs w:val="20"/>
              </w:rPr>
              <w:t>College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CA91" w14:textId="77777777" w:rsidR="00591D51" w:rsidRPr="005D2DDD" w:rsidRDefault="00850E14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√</w:t>
            </w:r>
          </w:p>
        </w:tc>
        <w:tc>
          <w:tcPr>
            <w:tcW w:w="158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ADEF7A" w14:textId="77777777" w:rsidR="00591D51" w:rsidRPr="00850E14" w:rsidRDefault="00F07193" w:rsidP="00F07193">
            <w:pPr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850E14">
              <w:rPr>
                <w:sz w:val="20"/>
                <w:szCs w:val="20"/>
              </w:rPr>
              <w:t>Department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C3C9" w14:textId="77777777" w:rsidR="00591D51" w:rsidRPr="00850E14" w:rsidRDefault="00850E14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√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0BACCB" w14:textId="77777777" w:rsidR="00591D51" w:rsidRPr="00F63FA1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850E14">
              <w:rPr>
                <w:sz w:val="20"/>
                <w:szCs w:val="20"/>
              </w:rPr>
              <w:t>Others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B91F" w14:textId="77777777" w:rsidR="00591D51" w:rsidRPr="00F63FA1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BFA97C6" w14:textId="77777777"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8A682F" w:rsidRPr="005D2DDD" w14:paraId="388AA933" w14:textId="77777777" w:rsidTr="008A682F">
        <w:trPr>
          <w:trHeight w:val="283"/>
          <w:jc w:val="center"/>
        </w:trPr>
        <w:tc>
          <w:tcPr>
            <w:tcW w:w="1171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210CC9E" w14:textId="77777777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b.</w:t>
            </w:r>
          </w:p>
        </w:tc>
        <w:tc>
          <w:tcPr>
            <w:tcW w:w="1308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986A376" w14:textId="77777777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Required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39CC71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</w:p>
        </w:tc>
        <w:tc>
          <w:tcPr>
            <w:tcW w:w="145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64FE70" w14:textId="77777777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Elective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820467" w14:textId="77777777" w:rsidR="00591D51" w:rsidRPr="003302F2" w:rsidRDefault="00102A72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√</w:t>
            </w:r>
          </w:p>
        </w:tc>
        <w:tc>
          <w:tcPr>
            <w:tcW w:w="4854" w:type="dxa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4EFA49B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C4A74" w:rsidRPr="005D2DDD" w14:paraId="51BE972E" w14:textId="77777777" w:rsidTr="008A682F">
        <w:trPr>
          <w:trHeight w:val="340"/>
          <w:jc w:val="center"/>
        </w:trPr>
        <w:tc>
          <w:tcPr>
            <w:tcW w:w="4805" w:type="dxa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3A89C9AB" w14:textId="77777777"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3.  Level/year at which this course is offered:</w:t>
            </w: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530A6B2E" w14:textId="77777777" w:rsidR="00CC4A74" w:rsidRPr="003302F2" w:rsidRDefault="00050937" w:rsidP="00813CB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02A72">
              <w:rPr>
                <w:rFonts w:asciiTheme="majorBidi" w:hAnsiTheme="majorBidi" w:cstheme="majorBidi"/>
                <w:b/>
                <w:bCs/>
                <w:lang w:bidi="ar-EG"/>
              </w:rPr>
              <w:t xml:space="preserve">Level </w:t>
            </w:r>
            <w:r w:rsidR="00813CB3">
              <w:rPr>
                <w:rFonts w:asciiTheme="majorBidi" w:hAnsiTheme="majorBidi" w:cstheme="majorBidi"/>
                <w:b/>
                <w:bCs/>
                <w:lang w:bidi="ar-EG"/>
              </w:rPr>
              <w:t>7</w:t>
            </w:r>
            <w:r w:rsidR="00850E14" w:rsidRPr="00102A72">
              <w:rPr>
                <w:rFonts w:asciiTheme="majorBidi" w:hAnsiTheme="majorBidi" w:cstheme="majorBidi"/>
                <w:b/>
                <w:bCs/>
                <w:lang w:bidi="ar-EG"/>
              </w:rPr>
              <w:t>, fourth</w:t>
            </w:r>
            <w:r w:rsidRPr="00102A72">
              <w:rPr>
                <w:rFonts w:asciiTheme="majorBidi" w:hAnsiTheme="majorBidi" w:cstheme="majorBidi"/>
                <w:b/>
                <w:bCs/>
                <w:lang w:bidi="ar-EG"/>
              </w:rPr>
              <w:t xml:space="preserve"> year</w:t>
            </w:r>
          </w:p>
        </w:tc>
      </w:tr>
      <w:tr w:rsidR="00E63B5F" w:rsidRPr="005D2DDD" w14:paraId="0B0F2786" w14:textId="77777777" w:rsidTr="00045D82">
        <w:trPr>
          <w:trHeight w:val="848"/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</w:tcBorders>
          </w:tcPr>
          <w:p w14:paraId="17BAA6E4" w14:textId="77777777" w:rsidR="00E63B5F" w:rsidRPr="003D6924" w:rsidRDefault="00E63B5F" w:rsidP="00A86D4B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D6924">
              <w:rPr>
                <w:rFonts w:asciiTheme="majorBidi" w:hAnsiTheme="majorBidi" w:cstheme="majorBidi"/>
                <w:b/>
                <w:bCs/>
              </w:rPr>
              <w:t>4.  Pre-requisites for this course (if any):</w:t>
            </w:r>
            <w:r w:rsidR="00A71B0E" w:rsidRPr="003D692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050937" w:rsidRPr="003D692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850E14" w:rsidRPr="003D6924">
              <w:rPr>
                <w:rFonts w:asciiTheme="majorBidi" w:hAnsiTheme="majorBidi" w:cstheme="majorBidi"/>
                <w:b/>
                <w:bCs/>
              </w:rPr>
              <w:t>Organic</w:t>
            </w:r>
            <w:r w:rsidR="00050937" w:rsidRPr="003D6924">
              <w:rPr>
                <w:rFonts w:asciiTheme="majorBidi" w:hAnsiTheme="majorBidi" w:cstheme="majorBidi"/>
                <w:b/>
                <w:bCs/>
              </w:rPr>
              <w:t xml:space="preserve"> Chemistry </w:t>
            </w:r>
            <w:r w:rsidR="00850E14" w:rsidRPr="003D6924">
              <w:rPr>
                <w:rFonts w:asciiTheme="majorBidi" w:hAnsiTheme="majorBidi" w:cstheme="majorBidi"/>
                <w:b/>
                <w:bCs/>
              </w:rPr>
              <w:t>2 (</w:t>
            </w:r>
            <w:r w:rsidR="003D6924" w:rsidRPr="003D6924">
              <w:rPr>
                <w:rFonts w:asciiTheme="majorBidi" w:hAnsiTheme="majorBidi" w:cstheme="majorBidi"/>
                <w:b/>
                <w:bCs/>
              </w:rPr>
              <w:t>CHEM10402</w:t>
            </w:r>
            <w:r w:rsidR="00050937" w:rsidRPr="003D6924">
              <w:rPr>
                <w:rFonts w:asciiTheme="majorBidi" w:hAnsiTheme="majorBidi" w:cstheme="majorBidi"/>
                <w:b/>
                <w:bCs/>
              </w:rPr>
              <w:t>)</w:t>
            </w:r>
          </w:p>
          <w:p w14:paraId="6EA130DF" w14:textId="77777777" w:rsidR="00E63B5F" w:rsidRPr="003302F2" w:rsidRDefault="00E63B5F" w:rsidP="00F07193">
            <w:pPr>
              <w:rPr>
                <w:rFonts w:asciiTheme="majorBidi" w:hAnsiTheme="majorBidi" w:cstheme="majorBidi"/>
                <w:lang w:bidi="ar-EG"/>
              </w:rPr>
            </w:pPr>
          </w:p>
          <w:p w14:paraId="38DCD61F" w14:textId="77777777" w:rsidR="00E63B5F" w:rsidRPr="003302F2" w:rsidRDefault="00E63B5F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CC4A74" w:rsidRPr="005D2DDD" w14:paraId="4E1697C7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</w:tcPr>
          <w:p w14:paraId="5F6C055D" w14:textId="77777777"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5.  Co-requisites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  <w:r w:rsidR="00050937" w:rsidRPr="00763F4C">
              <w:t xml:space="preserve"> none</w:t>
            </w:r>
          </w:p>
        </w:tc>
      </w:tr>
      <w:tr w:rsidR="00591D51" w:rsidRPr="005D2DDD" w14:paraId="79F75904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nil"/>
            </w:tcBorders>
          </w:tcPr>
          <w:p w14:paraId="53C982B6" w14:textId="77777777" w:rsidR="00591D51" w:rsidRDefault="00591D51" w:rsidP="00F07193">
            <w:pPr>
              <w:rPr>
                <w:rFonts w:asciiTheme="majorBidi" w:hAnsiTheme="majorBidi" w:cstheme="majorBidi"/>
              </w:rPr>
            </w:pPr>
          </w:p>
          <w:p w14:paraId="74A85CA7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211EF374" w14:textId="77777777" w:rsidR="00591D51" w:rsidRDefault="00591D51" w:rsidP="00591D51">
      <w:pPr>
        <w:rPr>
          <w:lang w:bidi="ar-EG"/>
        </w:rPr>
      </w:pPr>
    </w:p>
    <w:p w14:paraId="3B6E6C80" w14:textId="77777777" w:rsidR="00591D51" w:rsidRDefault="00591D51" w:rsidP="00591D51">
      <w:pPr>
        <w:rPr>
          <w:lang w:bidi="ar-EG"/>
        </w:rPr>
      </w:pPr>
    </w:p>
    <w:p w14:paraId="16454FA8" w14:textId="77777777" w:rsidR="00756B55" w:rsidRDefault="00CC4A74" w:rsidP="008B5913">
      <w:pPr>
        <w:pStyle w:val="Heading2"/>
        <w:jc w:val="left"/>
        <w:rPr>
          <w:rFonts w:asciiTheme="majorBidi" w:hAnsiTheme="majorBidi" w:cstheme="majorBidi"/>
          <w:b w:val="0"/>
          <w:bCs w:val="0"/>
          <w:sz w:val="26"/>
          <w:szCs w:val="26"/>
        </w:rPr>
      </w:pPr>
      <w:bookmarkStart w:id="1" w:name="_Toc951373"/>
      <w:r>
        <w:rPr>
          <w:rFonts w:asciiTheme="majorBidi" w:hAnsiTheme="majorBidi" w:cstheme="majorBidi"/>
          <w:sz w:val="26"/>
          <w:szCs w:val="26"/>
        </w:rPr>
        <w:t>6.</w:t>
      </w:r>
      <w:r w:rsidR="00393B93">
        <w:rPr>
          <w:rFonts w:asciiTheme="majorBidi" w:hAnsiTheme="majorBidi" w:cstheme="majorBidi"/>
          <w:sz w:val="26"/>
          <w:szCs w:val="26"/>
        </w:rPr>
        <w:t xml:space="preserve"> Mode of Instruction </w:t>
      </w:r>
      <w:r w:rsidR="00393B93" w:rsidRPr="00393B93">
        <w:rPr>
          <w:rFonts w:asciiTheme="majorBidi" w:hAnsiTheme="majorBidi" w:cstheme="majorBidi"/>
          <w:b w:val="0"/>
          <w:bCs w:val="0"/>
          <w:sz w:val="26"/>
          <w:szCs w:val="26"/>
        </w:rPr>
        <w:t>(mark all that apply)</w:t>
      </w:r>
      <w:bookmarkEnd w:id="1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3911"/>
        <w:gridCol w:w="2342"/>
        <w:gridCol w:w="2342"/>
      </w:tblGrid>
      <w:tr w:rsidR="00CC4A74" w:rsidRPr="005D2DDD" w14:paraId="181F946C" w14:textId="77777777" w:rsidTr="008333D8">
        <w:trPr>
          <w:tblHeader/>
          <w:jc w:val="center"/>
        </w:trPr>
        <w:tc>
          <w:tcPr>
            <w:tcW w:w="73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C0D9BBF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391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11CE5AC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393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Mode of Instruction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CA3D7EB" w14:textId="77777777" w:rsidR="00CC4A74" w:rsidRPr="008A682F" w:rsidRDefault="00CC4A74" w:rsidP="008A682F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49F2371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Percentage</w:t>
            </w:r>
          </w:p>
        </w:tc>
      </w:tr>
      <w:tr w:rsidR="00CC4A74" w:rsidRPr="005D2DDD" w14:paraId="29801EC4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E8DBC25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1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E7780CD" w14:textId="77777777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>Traditional classroom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9951C80" w14:textId="77777777" w:rsidR="00CC4A74" w:rsidRPr="00A71B0E" w:rsidRDefault="00A71B0E" w:rsidP="00A71B0E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>
              <w:rPr>
                <w:rFonts w:asciiTheme="majorBidi" w:hAnsiTheme="majorBidi" w:cstheme="majorBidi"/>
                <w:color w:val="0000FF"/>
              </w:rPr>
              <w:t>45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68734738" w14:textId="77777777" w:rsidR="00CC4A74" w:rsidRPr="00A71B0E" w:rsidRDefault="00A71B0E" w:rsidP="00A71B0E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>
              <w:rPr>
                <w:rFonts w:asciiTheme="majorBidi" w:hAnsiTheme="majorBidi" w:cstheme="majorBidi"/>
                <w:color w:val="0000FF"/>
              </w:rPr>
              <w:t>100%</w:t>
            </w:r>
          </w:p>
        </w:tc>
      </w:tr>
      <w:tr w:rsidR="00CC4A74" w:rsidRPr="005D2DDD" w14:paraId="6FA03E92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328FC80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66B9649" w14:textId="77777777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 xml:space="preserve">Blended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8715BEB" w14:textId="77777777" w:rsidR="00CC4A74" w:rsidRPr="00A71B0E" w:rsidRDefault="00CC4A74" w:rsidP="00A71B0E">
            <w:pPr>
              <w:jc w:val="center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FE00158" w14:textId="77777777" w:rsidR="00CC4A74" w:rsidRPr="00A71B0E" w:rsidRDefault="00CC4A74" w:rsidP="00A71B0E">
            <w:pPr>
              <w:jc w:val="center"/>
              <w:rPr>
                <w:rFonts w:asciiTheme="majorBidi" w:hAnsiTheme="majorBidi" w:cstheme="majorBidi"/>
                <w:color w:val="0000FF"/>
              </w:rPr>
            </w:pPr>
          </w:p>
        </w:tc>
      </w:tr>
      <w:tr w:rsidR="00CC4A74" w:rsidRPr="005D2DDD" w14:paraId="031D87FB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18D4A51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468F930" w14:textId="77777777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E-learning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A2C98B4" w14:textId="77777777" w:rsidR="00CC4A74" w:rsidRPr="00A71B0E" w:rsidRDefault="00CC4A74" w:rsidP="00A71B0E">
            <w:pPr>
              <w:jc w:val="center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7BEB0B4D" w14:textId="77777777" w:rsidR="00CC4A74" w:rsidRPr="00A71B0E" w:rsidRDefault="00CC4A74" w:rsidP="00A71B0E">
            <w:pPr>
              <w:jc w:val="center"/>
              <w:rPr>
                <w:rFonts w:asciiTheme="majorBidi" w:hAnsiTheme="majorBidi" w:cstheme="majorBidi"/>
                <w:color w:val="0000FF"/>
              </w:rPr>
            </w:pPr>
          </w:p>
        </w:tc>
      </w:tr>
      <w:tr w:rsidR="00CC4A74" w:rsidRPr="005D2DDD" w14:paraId="58B4A4F7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EF6572A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B7ABBD3" w14:textId="77777777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Correspondence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E848F20" w14:textId="77777777" w:rsidR="00CC4A74" w:rsidRPr="00A71B0E" w:rsidRDefault="00CC4A74" w:rsidP="00A71B0E">
            <w:pPr>
              <w:jc w:val="center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E73BA09" w14:textId="77777777" w:rsidR="00CC4A74" w:rsidRPr="00A71B0E" w:rsidRDefault="00CC4A74" w:rsidP="00A71B0E">
            <w:pPr>
              <w:jc w:val="center"/>
              <w:rPr>
                <w:rFonts w:asciiTheme="majorBidi" w:hAnsiTheme="majorBidi" w:cstheme="majorBidi"/>
                <w:color w:val="0000FF"/>
              </w:rPr>
            </w:pPr>
          </w:p>
        </w:tc>
      </w:tr>
      <w:tr w:rsidR="00CC4A74" w:rsidRPr="005D2DDD" w14:paraId="7F20E10F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5296C54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12D88C4" w14:textId="77777777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Other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AE48E2A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7D2E9541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2B6705CB" w14:textId="77777777" w:rsidR="00CC4A74" w:rsidRDefault="00CC4A74" w:rsidP="00CC4A74"/>
    <w:p w14:paraId="2A5614A3" w14:textId="77777777" w:rsidR="00756B55" w:rsidRDefault="008A682F" w:rsidP="008B5913">
      <w:pPr>
        <w:rPr>
          <w:rFonts w:asciiTheme="majorBidi" w:hAnsiTheme="majorBidi" w:cstheme="majorBidi"/>
          <w:b/>
          <w:bCs/>
          <w:sz w:val="26"/>
          <w:szCs w:val="26"/>
          <w:lang w:bidi="ar-EG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7</w:t>
      </w:r>
      <w:r w:rsidR="00393B93">
        <w:rPr>
          <w:rFonts w:asciiTheme="majorBidi" w:hAnsiTheme="majorBidi" w:cstheme="majorBidi"/>
          <w:b/>
          <w:bCs/>
          <w:sz w:val="26"/>
          <w:szCs w:val="26"/>
          <w:lang w:bidi="ar-EG"/>
        </w:rPr>
        <w:t xml:space="preserve">. Actual Learning Hours </w:t>
      </w:r>
      <w:r w:rsidR="00393B93" w:rsidRPr="00393B93">
        <w:rPr>
          <w:rFonts w:asciiTheme="majorBidi" w:hAnsiTheme="majorBidi" w:cstheme="majorBidi"/>
          <w:sz w:val="26"/>
          <w:szCs w:val="26"/>
          <w:lang w:bidi="ar-EG"/>
        </w:rPr>
        <w:t>(based on academic semester)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02"/>
        <w:gridCol w:w="6214"/>
        <w:gridCol w:w="2309"/>
      </w:tblGrid>
      <w:tr w:rsidR="0072359E" w:rsidRPr="0019322E" w14:paraId="551D3990" w14:textId="77777777" w:rsidTr="008333D8">
        <w:trPr>
          <w:trHeight w:val="380"/>
        </w:trPr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628D87" w14:textId="77777777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6214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6DC457E" w14:textId="77777777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Activity</w:t>
            </w:r>
          </w:p>
        </w:tc>
        <w:tc>
          <w:tcPr>
            <w:tcW w:w="230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3B62B742" w14:textId="77777777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Learning Hours</w:t>
            </w:r>
          </w:p>
        </w:tc>
      </w:tr>
      <w:tr w:rsidR="0072359E" w:rsidRPr="0019322E" w14:paraId="046798E2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D363A4E" w14:textId="77777777" w:rsidR="0072359E" w:rsidRPr="00EF018C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Contact Hours</w:t>
            </w:r>
          </w:p>
        </w:tc>
      </w:tr>
      <w:tr w:rsidR="0072359E" w:rsidRPr="0019322E" w14:paraId="193BE634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1560C1B6" w14:textId="7777777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  <w:vAlign w:val="center"/>
          </w:tcPr>
          <w:p w14:paraId="3BF43204" w14:textId="77777777" w:rsidR="0072359E" w:rsidRPr="000274EF" w:rsidRDefault="0072359E" w:rsidP="0072359E">
            <w:pPr>
              <w:rPr>
                <w:rFonts w:asciiTheme="majorBidi" w:hAnsiTheme="majorBidi" w:cstheme="majorBidi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Lecture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222FA78F" w14:textId="77777777" w:rsidR="0072359E" w:rsidRPr="000274EF" w:rsidRDefault="00274900" w:rsidP="00102A72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45</w:t>
            </w:r>
          </w:p>
        </w:tc>
      </w:tr>
      <w:tr w:rsidR="0072359E" w:rsidRPr="0019322E" w14:paraId="2DA7759F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29FB16C8" w14:textId="7777777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0A5D1D9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B70C42">
              <w:rPr>
                <w:rFonts w:asciiTheme="majorBidi" w:hAnsiTheme="majorBidi" w:cstheme="majorBidi"/>
                <w:b/>
                <w:bCs/>
                <w:lang w:bidi="ar-EG"/>
              </w:rPr>
              <w:t>Laboratory/Studio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1470277C" w14:textId="77777777" w:rsidR="0072359E" w:rsidRPr="000274EF" w:rsidRDefault="0072359E" w:rsidP="00102A72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14:paraId="42DC176E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0C5829BC" w14:textId="7777777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D45C406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Tutorial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687DF2E5" w14:textId="77777777" w:rsidR="0072359E" w:rsidRPr="000274EF" w:rsidRDefault="0072359E" w:rsidP="00102A72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14:paraId="7B929E09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107BA171" w14:textId="7777777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1ED34A7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s </w:t>
            </w:r>
            <w:r w:rsidRPr="00DC7528">
              <w:t>(</w:t>
            </w:r>
            <w:r>
              <w:t>specify</w:t>
            </w:r>
            <w:r w:rsidRPr="00DC7528"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409EB3F" w14:textId="77777777" w:rsidR="0072359E" w:rsidRPr="000274EF" w:rsidRDefault="0072359E" w:rsidP="00102A72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14:paraId="5C244BC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42C5AA6B" w14:textId="7777777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34279B1F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right w:val="single" w:sz="12" w:space="0" w:color="auto"/>
            </w:tcBorders>
          </w:tcPr>
          <w:p w14:paraId="6E76BC57" w14:textId="77777777" w:rsidR="0072359E" w:rsidRPr="000274EF" w:rsidRDefault="00274900" w:rsidP="00102A72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45</w:t>
            </w:r>
          </w:p>
        </w:tc>
      </w:tr>
      <w:tr w:rsidR="008A682F" w:rsidRPr="0019322E" w14:paraId="594E31EC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777B8946" w14:textId="77777777" w:rsidR="008A682F" w:rsidRPr="0019322E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Other Learning Hours</w:t>
            </w:r>
            <w:r w:rsidR="001B2F2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*</w:t>
            </w:r>
          </w:p>
        </w:tc>
      </w:tr>
      <w:tr w:rsidR="001B2F24" w:rsidRPr="0019322E" w14:paraId="152C47AC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27DE0F5D" w14:textId="77777777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</w:tcPr>
          <w:p w14:paraId="0D003A74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Study 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5CCF3B8C" w14:textId="77777777" w:rsidR="001B2F24" w:rsidRPr="00A71B0E" w:rsidRDefault="00A71B0E" w:rsidP="00A71B0E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45</w:t>
            </w:r>
          </w:p>
        </w:tc>
      </w:tr>
      <w:tr w:rsidR="001B2F24" w:rsidRPr="0019322E" w14:paraId="2FE12F78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5EC654D8" w14:textId="77777777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9B1C79E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Assignments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44400D8" w14:textId="77777777" w:rsidR="001B2F24" w:rsidRPr="00A71B0E" w:rsidRDefault="00A71B0E" w:rsidP="00A71B0E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15</w:t>
            </w:r>
          </w:p>
        </w:tc>
      </w:tr>
      <w:tr w:rsidR="001B2F24" w:rsidRPr="0019322E" w14:paraId="601AAA99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6CE6CFA1" w14:textId="77777777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DB846CD" w14:textId="77777777" w:rsidR="001B2F24" w:rsidRPr="00443180" w:rsidRDefault="001B2F24" w:rsidP="001B2F24">
            <w:pPr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Library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181154A" w14:textId="77777777" w:rsidR="001B2F24" w:rsidRPr="00A71B0E" w:rsidRDefault="00A71B0E" w:rsidP="00A71B0E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15</w:t>
            </w:r>
          </w:p>
        </w:tc>
      </w:tr>
      <w:tr w:rsidR="001B2F24" w:rsidRPr="0019322E" w14:paraId="4AE0E41C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7A0F8CF1" w14:textId="77777777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19EDFD4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Projects/Research Essays/Theses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06FD9F9C" w14:textId="77777777" w:rsidR="001B2F24" w:rsidRPr="00A71B0E" w:rsidRDefault="001B2F24" w:rsidP="00A71B0E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1B2F24" w:rsidRPr="0019322E" w14:paraId="3AE5C98F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09BE81B" w14:textId="77777777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682416CB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s</w:t>
            </w:r>
            <w:r w:rsidRPr="00DC7528">
              <w:rPr>
                <w:rFonts w:asciiTheme="majorBidi" w:hAnsiTheme="majorBidi" w:cstheme="majorBidi"/>
                <w:lang w:bidi="ar-EG"/>
              </w:rPr>
              <w:t>(</w:t>
            </w:r>
            <w:r>
              <w:rPr>
                <w:rFonts w:asciiTheme="majorBidi" w:hAnsiTheme="majorBidi" w:cstheme="majorBidi"/>
                <w:lang w:bidi="ar-EG"/>
              </w:rPr>
              <w:t>specify</w:t>
            </w:r>
            <w:r w:rsidRPr="00DC7528">
              <w:rPr>
                <w:rFonts w:asciiTheme="majorBidi" w:hAnsiTheme="majorBidi" w:cstheme="majorBidi"/>
                <w:lang w:bidi="ar-EG"/>
              </w:rPr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4B8B526C" w14:textId="77777777" w:rsidR="001B2F24" w:rsidRPr="00A71B0E" w:rsidRDefault="001B2F24" w:rsidP="00A71B0E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045D82" w:rsidRPr="0019322E" w14:paraId="17F76E5A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1C724200" w14:textId="77777777" w:rsidR="00045D82" w:rsidRPr="005D2DDD" w:rsidRDefault="00045D82" w:rsidP="001B2F24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665AC5AD" w14:textId="77777777" w:rsidR="00045D82" w:rsidRPr="008A5F1E" w:rsidRDefault="00045D82" w:rsidP="001B2F24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435E6938" w14:textId="77777777" w:rsidR="00045D82" w:rsidRPr="00A71B0E" w:rsidRDefault="00A71B0E" w:rsidP="00A71B0E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75</w:t>
            </w:r>
          </w:p>
        </w:tc>
      </w:tr>
    </w:tbl>
    <w:p w14:paraId="0A51207B" w14:textId="77777777" w:rsidR="008A682F" w:rsidRDefault="00905445" w:rsidP="00C80E5F">
      <w:pPr>
        <w:jc w:val="lowKashida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*</w:t>
      </w:r>
      <w:r w:rsidRPr="00C743B3">
        <w:rPr>
          <w:rFonts w:asciiTheme="majorBidi" w:hAnsiTheme="majorBidi" w:cstheme="majorBidi"/>
          <w:sz w:val="20"/>
          <w:szCs w:val="20"/>
        </w:rPr>
        <w:t>The length of time that a learner takes to complete learning activities</w:t>
      </w:r>
      <w:r w:rsidRPr="00C30F13">
        <w:rPr>
          <w:rFonts w:asciiTheme="majorBidi" w:hAnsiTheme="majorBidi" w:cstheme="majorBidi"/>
          <w:sz w:val="20"/>
          <w:szCs w:val="20"/>
        </w:rPr>
        <w:t xml:space="preserve"> that lead to achievement of </w:t>
      </w:r>
      <w:r w:rsidR="00C80E5F">
        <w:rPr>
          <w:rFonts w:asciiTheme="majorBidi" w:hAnsiTheme="majorBidi" w:cstheme="majorBidi"/>
          <w:sz w:val="20"/>
          <w:szCs w:val="20"/>
        </w:rPr>
        <w:t>course</w:t>
      </w:r>
      <w:r w:rsidRPr="00C30F13">
        <w:rPr>
          <w:rFonts w:asciiTheme="majorBidi" w:hAnsiTheme="majorBidi" w:cstheme="majorBidi"/>
          <w:sz w:val="20"/>
          <w:szCs w:val="20"/>
        </w:rPr>
        <w:t xml:space="preserve"> learning outcomes, such as study time, homework assignments</w:t>
      </w:r>
      <w:r w:rsidRPr="00C743B3">
        <w:rPr>
          <w:rFonts w:asciiTheme="majorBidi" w:hAnsiTheme="majorBidi" w:cstheme="majorBidi"/>
          <w:sz w:val="20"/>
          <w:szCs w:val="20"/>
        </w:rPr>
        <w:t>, projects, preparing presentations, library times</w:t>
      </w:r>
    </w:p>
    <w:p w14:paraId="6557C17C" w14:textId="77777777" w:rsidR="00C80E5F" w:rsidRDefault="00C80E5F" w:rsidP="00C80E5F">
      <w:pPr>
        <w:jc w:val="lowKashida"/>
        <w:rPr>
          <w:rFonts w:asciiTheme="majorBidi" w:hAnsiTheme="majorBidi" w:cstheme="majorBidi"/>
          <w:b/>
          <w:bCs/>
          <w:sz w:val="26"/>
          <w:szCs w:val="26"/>
          <w:lang w:bidi="ar-EG"/>
        </w:rPr>
      </w:pPr>
    </w:p>
    <w:p w14:paraId="72A691BA" w14:textId="77777777" w:rsidR="00636783" w:rsidRPr="00E973FE" w:rsidRDefault="007952E6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" w:name="_Toc523814307"/>
      <w:bookmarkStart w:id="3" w:name="_Toc95137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B. </w:t>
      </w:r>
      <w:r w:rsidR="006940A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bjectives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L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earning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utcomes</w:t>
      </w:r>
      <w:bookmarkEnd w:id="2"/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25"/>
      </w:tblGrid>
      <w:tr w:rsidR="00AA1554" w14:paraId="777956AC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B318B0C" w14:textId="77777777" w:rsidR="004E406B" w:rsidRDefault="00AA1554" w:rsidP="008B5913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4" w:name="_Toc951375"/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1.  Course </w:t>
            </w:r>
            <w:r w:rsidR="00EB187C">
              <w:rPr>
                <w:rFonts w:asciiTheme="majorBidi" w:hAnsiTheme="majorBidi" w:cstheme="majorBidi"/>
                <w:sz w:val="26"/>
                <w:szCs w:val="26"/>
              </w:rPr>
              <w:t>D</w:t>
            </w:r>
            <w:r w:rsidRPr="00F17EC3">
              <w:rPr>
                <w:rFonts w:asciiTheme="majorBidi" w:hAnsiTheme="majorBidi" w:cstheme="majorBidi"/>
                <w:sz w:val="26"/>
                <w:szCs w:val="26"/>
              </w:rPr>
              <w:t>escription</w:t>
            </w:r>
            <w:bookmarkEnd w:id="4"/>
          </w:p>
          <w:p w14:paraId="36B03C94" w14:textId="77777777" w:rsidR="00AA1554" w:rsidRDefault="00AA1554" w:rsidP="00813CB3">
            <w:pPr>
              <w:jc w:val="both"/>
              <w:rPr>
                <w:rFonts w:asciiTheme="majorBidi" w:hAnsiTheme="majorBidi" w:cstheme="majorBidi"/>
              </w:rPr>
            </w:pPr>
          </w:p>
          <w:p w14:paraId="2210BEED" w14:textId="77777777" w:rsidR="00813CB3" w:rsidRPr="00813CB3" w:rsidRDefault="00813CB3" w:rsidP="00813CB3">
            <w:pPr>
              <w:jc w:val="both"/>
              <w:rPr>
                <w:rFonts w:asciiTheme="majorBidi" w:hAnsiTheme="majorBidi" w:cstheme="majorBidi"/>
              </w:rPr>
            </w:pPr>
            <w:r w:rsidRPr="00CE6603">
              <w:t>This course is designed to give a broad overview of the organic reaction mechanisms, with respect to</w:t>
            </w:r>
            <w:r w:rsidR="00E56595">
              <w:t xml:space="preserve"> </w:t>
            </w:r>
            <w:r w:rsidRPr="00CE6603">
              <w:t>haloform</w:t>
            </w:r>
            <w:r w:rsidR="00E56595">
              <w:t xml:space="preserve"> </w:t>
            </w:r>
            <w:r w:rsidRPr="00CE6603">
              <w:t xml:space="preserve">reaction, Diels–Alder Reaction, </w:t>
            </w:r>
            <w:proofErr w:type="spellStart"/>
            <w:r w:rsidRPr="00CE6603">
              <w:t>Mannich</w:t>
            </w:r>
            <w:proofErr w:type="spellEnd"/>
            <w:r w:rsidR="00E56595">
              <w:t xml:space="preserve"> </w:t>
            </w:r>
            <w:r w:rsidRPr="00CE6603">
              <w:t>reaction, The most</w:t>
            </w:r>
            <w:r w:rsidR="00E56595">
              <w:t xml:space="preserve"> </w:t>
            </w:r>
            <w:r w:rsidRPr="00CE6603">
              <w:t>well-known</w:t>
            </w:r>
            <w:r w:rsidR="00E56595">
              <w:t xml:space="preserve"> </w:t>
            </w:r>
            <w:r w:rsidRPr="00CE6603">
              <w:t>rearrangements in organic</w:t>
            </w:r>
            <w:r w:rsidR="00E56595">
              <w:t xml:space="preserve"> </w:t>
            </w:r>
            <w:r w:rsidRPr="00CE6603">
              <w:t>chemistry and protection and deprotection Strategies in Organic</w:t>
            </w:r>
            <w:r>
              <w:t xml:space="preserve"> synthesi</w:t>
            </w:r>
            <w:r w:rsidRPr="00CE6603">
              <w:t>s</w:t>
            </w:r>
            <w:r w:rsidR="00E56595">
              <w:rPr>
                <w:rFonts w:asciiTheme="majorBidi" w:hAnsiTheme="majorBidi" w:cstheme="majorBidi"/>
              </w:rPr>
              <w:t>.</w:t>
            </w:r>
          </w:p>
        </w:tc>
      </w:tr>
      <w:tr w:rsidR="00AA1554" w14:paraId="444CFDBD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FEF6C1" w14:textId="77777777" w:rsidR="005922AF" w:rsidRDefault="005922AF" w:rsidP="008B5913">
            <w:pPr>
              <w:spacing w:line="276" w:lineRule="auto"/>
            </w:pPr>
          </w:p>
        </w:tc>
      </w:tr>
      <w:tr w:rsidR="00AA1554" w14:paraId="50B5F737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8AF1B44" w14:textId="77777777" w:rsidR="00AA1554" w:rsidRPr="005E4CF7" w:rsidRDefault="00AA1554" w:rsidP="005E4CF7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5" w:name="_Toc951376"/>
            <w:r w:rsidRPr="00E973FE">
              <w:rPr>
                <w:rFonts w:asciiTheme="majorBidi" w:hAnsiTheme="majorBidi" w:cstheme="majorBidi"/>
                <w:sz w:val="26"/>
                <w:szCs w:val="26"/>
              </w:rPr>
              <w:t>2. Course</w:t>
            </w:r>
            <w:r w:rsidR="002530BA">
              <w:rPr>
                <w:rFonts w:asciiTheme="majorBidi" w:hAnsiTheme="majorBidi" w:cstheme="majorBidi"/>
                <w:sz w:val="26"/>
                <w:szCs w:val="26"/>
              </w:rPr>
              <w:t xml:space="preserve"> Main</w:t>
            </w:r>
            <w:r w:rsidR="00E5659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B187C" w:rsidRPr="002530BA">
              <w:rPr>
                <w:rFonts w:asciiTheme="majorBidi" w:hAnsiTheme="majorBidi" w:cstheme="majorBidi"/>
                <w:sz w:val="26"/>
                <w:szCs w:val="26"/>
              </w:rPr>
              <w:t>O</w:t>
            </w:r>
            <w:r w:rsidRPr="002530BA">
              <w:rPr>
                <w:rFonts w:asciiTheme="majorBidi" w:hAnsiTheme="majorBidi" w:cstheme="majorBidi"/>
                <w:sz w:val="26"/>
                <w:szCs w:val="26"/>
              </w:rPr>
              <w:t>bjective</w:t>
            </w:r>
            <w:bookmarkEnd w:id="5"/>
          </w:p>
        </w:tc>
      </w:tr>
      <w:tr w:rsidR="00AA1554" w14:paraId="6F01DC2B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D9C7F4" w14:textId="77777777" w:rsidR="00813CB3" w:rsidRPr="00F825BE" w:rsidRDefault="00813CB3" w:rsidP="00813CB3">
            <w:pPr>
              <w:autoSpaceDE w:val="0"/>
              <w:autoSpaceDN w:val="0"/>
              <w:adjustRightInd w:val="0"/>
              <w:jc w:val="both"/>
            </w:pPr>
            <w:r w:rsidRPr="00F825BE">
              <w:t>The objectives of this course are to:</w:t>
            </w:r>
          </w:p>
          <w:p w14:paraId="10D8C6B7" w14:textId="77777777" w:rsidR="00E56595" w:rsidRPr="00B12A49" w:rsidRDefault="00813CB3" w:rsidP="00E56595">
            <w:pPr>
              <w:pStyle w:val="ListParagraph"/>
              <w:numPr>
                <w:ilvl w:val="0"/>
                <w:numId w:val="13"/>
              </w:numPr>
              <w:jc w:val="both"/>
              <w:rPr>
                <w:b/>
                <w:bCs/>
                <w:color w:val="0000FF"/>
              </w:rPr>
            </w:pPr>
            <w:r w:rsidRPr="00B12A49">
              <w:rPr>
                <w:color w:val="0000FF"/>
              </w:rPr>
              <w:t>Provide students with basic background in organic reaction mechanism</w:t>
            </w:r>
            <w:r w:rsidR="00E56595" w:rsidRPr="00B12A49">
              <w:rPr>
                <w:color w:val="0000FF"/>
              </w:rPr>
              <w:t>.</w:t>
            </w:r>
          </w:p>
          <w:p w14:paraId="674C23AF" w14:textId="77777777" w:rsidR="005922AF" w:rsidRPr="00102A72" w:rsidRDefault="00E56595" w:rsidP="00B12A49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Theme="majorBidi" w:hAnsiTheme="majorBidi" w:cstheme="majorBidi"/>
              </w:rPr>
            </w:pPr>
            <w:r w:rsidRPr="00B12A49">
              <w:rPr>
                <w:color w:val="0000FF"/>
              </w:rPr>
              <w:t>T</w:t>
            </w:r>
            <w:r w:rsidR="00813CB3" w:rsidRPr="00B12A49">
              <w:rPr>
                <w:color w:val="0000FF"/>
              </w:rPr>
              <w:t>o distinguish the different of organic reactions mechanisms</w:t>
            </w:r>
            <w:r w:rsidR="00813CB3" w:rsidRPr="00B12A49">
              <w:rPr>
                <w:color w:val="0000FF"/>
                <w:lang w:bidi="ar-EG"/>
              </w:rPr>
              <w:t xml:space="preserve"> and </w:t>
            </w:r>
            <w:r w:rsidR="00813CB3" w:rsidRPr="00B12A49">
              <w:rPr>
                <w:color w:val="0000FF"/>
              </w:rPr>
              <w:t>protection and deprotection strategies in organic</w:t>
            </w:r>
            <w:r w:rsidRPr="00B12A49">
              <w:rPr>
                <w:color w:val="0000FF"/>
              </w:rPr>
              <w:t xml:space="preserve"> </w:t>
            </w:r>
            <w:r w:rsidR="00813CB3" w:rsidRPr="00B12A49">
              <w:rPr>
                <w:color w:val="0000FF"/>
              </w:rPr>
              <w:t>syntheses.</w:t>
            </w:r>
          </w:p>
        </w:tc>
      </w:tr>
    </w:tbl>
    <w:p w14:paraId="35685788" w14:textId="77777777" w:rsidR="00465FB7" w:rsidRPr="00465FB7" w:rsidRDefault="00725B79" w:rsidP="00465FB7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6" w:name="_Toc951377"/>
      <w:r w:rsidRPr="00E973FE">
        <w:rPr>
          <w:rFonts w:asciiTheme="majorBidi" w:hAnsiTheme="majorBidi" w:cstheme="majorBidi"/>
          <w:sz w:val="26"/>
          <w:szCs w:val="26"/>
        </w:rPr>
        <w:t>3</w:t>
      </w:r>
      <w:r w:rsidR="009203AA" w:rsidRPr="00E973FE">
        <w:rPr>
          <w:rFonts w:asciiTheme="majorBidi" w:hAnsiTheme="majorBidi" w:cstheme="majorBidi"/>
          <w:sz w:val="26"/>
          <w:szCs w:val="26"/>
        </w:rPr>
        <w:t>. Course Learning Outcomes</w:t>
      </w:r>
      <w:bookmarkEnd w:id="6"/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"/>
        <w:gridCol w:w="7143"/>
        <w:gridCol w:w="1578"/>
      </w:tblGrid>
      <w:tr w:rsidR="006A74AB" w:rsidRPr="005D2DDD" w14:paraId="7CA901BA" w14:textId="77777777" w:rsidTr="006A74AB">
        <w:trPr>
          <w:tblHeader/>
        </w:trPr>
        <w:tc>
          <w:tcPr>
            <w:tcW w:w="7747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EF2C442" w14:textId="77777777" w:rsidR="006A74AB" w:rsidRPr="005D2DDD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 w:rsidRPr="00D57D71">
              <w:rPr>
                <w:rFonts w:asciiTheme="majorBidi" w:hAnsiTheme="majorBidi" w:cstheme="majorBidi"/>
                <w:b/>
                <w:bCs/>
                <w:lang w:bidi="ar-EG"/>
              </w:rPr>
              <w:t>CLOs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42601F99" w14:textId="77777777" w:rsidR="006A74AB" w:rsidRPr="00E116C0" w:rsidRDefault="006A74AB" w:rsidP="006A74AB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Ali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gned</w:t>
            </w:r>
            <w:r w:rsidR="00E56595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PLOs</w:t>
            </w:r>
          </w:p>
        </w:tc>
      </w:tr>
      <w:tr w:rsidR="006A74AB" w:rsidRPr="005D2DDD" w14:paraId="68B561CA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AB431E8" w14:textId="77777777" w:rsidR="006A74AB" w:rsidRPr="00B4292A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6DEB7C80" w14:textId="77777777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A680B">
              <w:rPr>
                <w:rFonts w:asciiTheme="majorBidi" w:hAnsiTheme="majorBidi" w:cstheme="majorBidi"/>
                <w:b/>
                <w:bCs/>
              </w:rPr>
              <w:t>Knowledge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7E143800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940A74" w:rsidRPr="005D2DDD" w14:paraId="67163C95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11758416" w14:textId="77777777" w:rsidR="00940A74" w:rsidRPr="00B4292A" w:rsidRDefault="00940A74" w:rsidP="00940A74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64590393" w14:textId="77777777" w:rsidR="00940A74" w:rsidRPr="00940A74" w:rsidRDefault="00940A74" w:rsidP="00940A74">
            <w:pPr>
              <w:autoSpaceDE w:val="0"/>
              <w:autoSpaceDN w:val="0"/>
              <w:adjustRightInd w:val="0"/>
              <w:jc w:val="both"/>
              <w:rPr>
                <w:color w:val="0000FF"/>
              </w:rPr>
            </w:pPr>
            <w:r w:rsidRPr="00940A74">
              <w:rPr>
                <w:color w:val="0000FF"/>
              </w:rPr>
              <w:t>Define the general and the different concepts of the organic reaction mechanisms.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5EB1876" w14:textId="77777777" w:rsidR="00940A74" w:rsidRPr="00940A74" w:rsidRDefault="00940A74" w:rsidP="00940A74">
            <w:pPr>
              <w:jc w:val="center"/>
              <w:rPr>
                <w:rFonts w:asciiTheme="majorBidi" w:hAnsiTheme="majorBidi" w:cstheme="majorBidi"/>
                <w:b/>
                <w:bCs/>
                <w:color w:val="0000FF"/>
              </w:rPr>
            </w:pPr>
            <w:r w:rsidRPr="00940A74">
              <w:rPr>
                <w:rFonts w:asciiTheme="majorBidi" w:hAnsiTheme="majorBidi" w:cstheme="majorBidi"/>
                <w:b/>
                <w:bCs/>
                <w:color w:val="0000FF"/>
              </w:rPr>
              <w:t>1.1</w:t>
            </w:r>
          </w:p>
        </w:tc>
      </w:tr>
      <w:tr w:rsidR="00940A74" w:rsidRPr="005D2DDD" w14:paraId="3A19B02C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B1F188A" w14:textId="77777777" w:rsidR="00940A74" w:rsidRPr="00B4292A" w:rsidRDefault="00940A74" w:rsidP="00940A74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52FD3C00" w14:textId="77777777" w:rsidR="00940A74" w:rsidRPr="00940A74" w:rsidRDefault="00940A74" w:rsidP="00940A74">
            <w:pPr>
              <w:autoSpaceDE w:val="0"/>
              <w:autoSpaceDN w:val="0"/>
              <w:adjustRightInd w:val="0"/>
              <w:jc w:val="both"/>
              <w:rPr>
                <w:color w:val="0000FF"/>
                <w:rtl/>
              </w:rPr>
            </w:pPr>
            <w:r w:rsidRPr="00940A74">
              <w:rPr>
                <w:color w:val="0000FF"/>
              </w:rPr>
              <w:t>Describe in details the most well-known named organic reactions and their mechanisms.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57F3ABFB" w14:textId="77777777" w:rsidR="00940A74" w:rsidRPr="00940A74" w:rsidRDefault="00940A74" w:rsidP="00940A74">
            <w:pPr>
              <w:jc w:val="center"/>
              <w:rPr>
                <w:rFonts w:asciiTheme="majorBidi" w:hAnsiTheme="majorBidi" w:cstheme="majorBidi"/>
                <w:b/>
                <w:bCs/>
                <w:color w:val="0000FF"/>
              </w:rPr>
            </w:pPr>
            <w:r w:rsidRPr="00940A74">
              <w:rPr>
                <w:rFonts w:asciiTheme="majorBidi" w:hAnsiTheme="majorBidi" w:cstheme="majorBidi"/>
                <w:b/>
                <w:bCs/>
                <w:color w:val="0000FF"/>
              </w:rPr>
              <w:t>1.2</w:t>
            </w:r>
          </w:p>
        </w:tc>
      </w:tr>
      <w:tr w:rsidR="00940A74" w:rsidRPr="005D2DDD" w14:paraId="3799CF60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68868B8" w14:textId="77777777" w:rsidR="00940A74" w:rsidRPr="00B4292A" w:rsidRDefault="00940A74" w:rsidP="00940A74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A26216D" w14:textId="77777777" w:rsidR="00940A74" w:rsidRPr="00940A74" w:rsidRDefault="00940A74" w:rsidP="00940A74">
            <w:pPr>
              <w:autoSpaceDE w:val="0"/>
              <w:autoSpaceDN w:val="0"/>
              <w:adjustRightInd w:val="0"/>
              <w:jc w:val="both"/>
              <w:rPr>
                <w:color w:val="0000FF"/>
              </w:rPr>
            </w:pPr>
            <w:r w:rsidRPr="00940A74">
              <w:rPr>
                <w:color w:val="0000FF"/>
              </w:rPr>
              <w:t>Explain the different types of mechanism used in organic chemistry.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63DD307B" w14:textId="77777777" w:rsidR="00940A74" w:rsidRPr="00940A74" w:rsidRDefault="00940A74" w:rsidP="00940A74">
            <w:pPr>
              <w:jc w:val="center"/>
              <w:rPr>
                <w:rFonts w:asciiTheme="majorBidi" w:hAnsiTheme="majorBidi" w:cstheme="majorBidi"/>
                <w:b/>
                <w:bCs/>
                <w:color w:val="0000FF"/>
              </w:rPr>
            </w:pPr>
            <w:r w:rsidRPr="00940A74">
              <w:rPr>
                <w:rFonts w:asciiTheme="majorBidi" w:hAnsiTheme="majorBidi" w:cstheme="majorBidi"/>
                <w:b/>
                <w:bCs/>
                <w:color w:val="0000FF"/>
              </w:rPr>
              <w:t>1.3</w:t>
            </w:r>
          </w:p>
        </w:tc>
      </w:tr>
      <w:tr w:rsidR="00813CB3" w:rsidRPr="005D2DDD" w14:paraId="277275A4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22B576E9" w14:textId="77777777" w:rsidR="00813CB3" w:rsidRPr="00B4292A" w:rsidRDefault="00813CB3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269F84BD" w14:textId="77777777" w:rsidR="00813CB3" w:rsidRPr="0084329C" w:rsidRDefault="00813CB3" w:rsidP="00A3488C">
            <w:pPr>
              <w:jc w:val="both"/>
              <w:rPr>
                <w:lang w:bidi="ar-EG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50B4140F" w14:textId="77777777" w:rsidR="00813CB3" w:rsidRPr="0084329C" w:rsidRDefault="00813CB3" w:rsidP="00A3488C">
            <w:pPr>
              <w:pStyle w:val="ListParagraph"/>
              <w:ind w:left="31"/>
              <w:jc w:val="both"/>
            </w:pPr>
          </w:p>
        </w:tc>
      </w:tr>
      <w:tr w:rsidR="00850E14" w:rsidRPr="005D2DDD" w14:paraId="00B268C8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6D17E785" w14:textId="77777777" w:rsidR="00850E14" w:rsidRPr="00E02FB7" w:rsidRDefault="00850E14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4919DC71" w14:textId="77777777" w:rsidR="00850E14" w:rsidRPr="00E02FB7" w:rsidRDefault="00850E14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proofErr w:type="gramStart"/>
            <w:r w:rsidRPr="00EA680B">
              <w:rPr>
                <w:rFonts w:asciiTheme="majorBidi" w:hAnsiTheme="majorBidi" w:cstheme="majorBidi"/>
                <w:b/>
                <w:bCs/>
              </w:rPr>
              <w:t>Skills</w:t>
            </w:r>
            <w:r>
              <w:rPr>
                <w:rFonts w:asciiTheme="majorBidi" w:hAnsiTheme="majorBidi" w:cstheme="majorBidi"/>
                <w:b/>
                <w:bCs/>
              </w:rPr>
              <w:t xml:space="preserve"> :</w:t>
            </w:r>
            <w:proofErr w:type="gramEnd"/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002AB019" w14:textId="77777777" w:rsidR="00850E14" w:rsidRPr="00B4292A" w:rsidRDefault="00850E14" w:rsidP="006A74AB">
            <w:pPr>
              <w:rPr>
                <w:rFonts w:asciiTheme="majorBidi" w:hAnsiTheme="majorBidi" w:cstheme="majorBidi"/>
              </w:rPr>
            </w:pPr>
          </w:p>
        </w:tc>
      </w:tr>
      <w:tr w:rsidR="00940A74" w:rsidRPr="005D2DDD" w14:paraId="40FF6761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76A6EE3" w14:textId="77777777" w:rsidR="00940A74" w:rsidRPr="00B4292A" w:rsidRDefault="00940A74" w:rsidP="00940A74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292CE574" w14:textId="77777777" w:rsidR="00940A74" w:rsidRPr="007C2ECB" w:rsidRDefault="00940A74" w:rsidP="00940A74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7C2ECB">
              <w:rPr>
                <w:rFonts w:asciiTheme="majorBidi" w:hAnsiTheme="majorBidi" w:cstheme="majorBidi"/>
                <w:color w:val="0000FF"/>
              </w:rPr>
              <w:t>Recall the named reactions and their mechanisms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A6B49EA" w14:textId="77777777" w:rsidR="00940A74" w:rsidRPr="007C2ECB" w:rsidRDefault="00940A74" w:rsidP="00940A74">
            <w:pPr>
              <w:jc w:val="center"/>
              <w:rPr>
                <w:rFonts w:asciiTheme="majorBidi" w:hAnsiTheme="majorBidi" w:cstheme="majorBidi"/>
                <w:b/>
                <w:bCs/>
                <w:color w:val="0000FF"/>
              </w:rPr>
            </w:pPr>
            <w:r w:rsidRPr="007C2ECB">
              <w:rPr>
                <w:rFonts w:asciiTheme="majorBidi" w:hAnsiTheme="majorBidi" w:cstheme="majorBidi"/>
                <w:b/>
                <w:bCs/>
                <w:color w:val="0000FF"/>
              </w:rPr>
              <w:t>2.1</w:t>
            </w:r>
          </w:p>
        </w:tc>
      </w:tr>
      <w:tr w:rsidR="00940A74" w:rsidRPr="005D2DDD" w14:paraId="497FDD3C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212DD81F" w14:textId="77777777" w:rsidR="00940A74" w:rsidRPr="00B4292A" w:rsidRDefault="00940A74" w:rsidP="00940A74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76C8D59B" w14:textId="77777777" w:rsidR="00940A74" w:rsidRPr="007C2ECB" w:rsidRDefault="00940A74" w:rsidP="00940A74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7C2ECB">
              <w:rPr>
                <w:rFonts w:asciiTheme="majorBidi" w:hAnsiTheme="majorBidi" w:cstheme="majorBidi"/>
                <w:color w:val="0000FF"/>
              </w:rPr>
              <w:t xml:space="preserve">Suggest a mechanism for some simple organic reactions 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1B78BEE" w14:textId="77777777" w:rsidR="00940A74" w:rsidRPr="007C2ECB" w:rsidRDefault="00940A74" w:rsidP="00940A74">
            <w:pPr>
              <w:jc w:val="center"/>
              <w:rPr>
                <w:rFonts w:asciiTheme="majorBidi" w:hAnsiTheme="majorBidi" w:cstheme="majorBidi"/>
                <w:b/>
                <w:bCs/>
                <w:color w:val="0000FF"/>
              </w:rPr>
            </w:pPr>
            <w:r w:rsidRPr="007C2ECB">
              <w:rPr>
                <w:rFonts w:asciiTheme="majorBidi" w:hAnsiTheme="majorBidi" w:cstheme="majorBidi"/>
                <w:b/>
                <w:bCs/>
                <w:color w:val="0000FF"/>
              </w:rPr>
              <w:t>2.2</w:t>
            </w:r>
          </w:p>
        </w:tc>
      </w:tr>
      <w:tr w:rsidR="00940A74" w:rsidRPr="005D2DDD" w14:paraId="441F9C1D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49573457" w14:textId="77777777" w:rsidR="00940A74" w:rsidRPr="00B4292A" w:rsidRDefault="00940A74" w:rsidP="00940A74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317FDCE0" w14:textId="77777777" w:rsidR="00940A74" w:rsidRPr="006340BF" w:rsidRDefault="00940A74" w:rsidP="00940A74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1494D1A" w14:textId="77777777" w:rsidR="00940A74" w:rsidRPr="00B4292A" w:rsidRDefault="00940A74" w:rsidP="00940A74">
            <w:pPr>
              <w:rPr>
                <w:rFonts w:asciiTheme="majorBidi" w:hAnsiTheme="majorBidi" w:cstheme="majorBidi"/>
              </w:rPr>
            </w:pPr>
          </w:p>
        </w:tc>
      </w:tr>
      <w:tr w:rsidR="00940A74" w:rsidRPr="005D2DDD" w14:paraId="4AC2CE8E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0BB4CAD2" w14:textId="77777777" w:rsidR="00940A74" w:rsidRPr="00E02FB7" w:rsidRDefault="00940A74" w:rsidP="00940A7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31D59C4D" w14:textId="77777777" w:rsidR="00940A74" w:rsidRPr="00E02FB7" w:rsidRDefault="00940A74" w:rsidP="00940A74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D8765B">
              <w:rPr>
                <w:rFonts w:asciiTheme="majorBidi" w:hAnsiTheme="majorBidi" w:cstheme="majorBidi"/>
                <w:b/>
                <w:bCs/>
              </w:rPr>
              <w:t>Competence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ADA10C9" w14:textId="77777777" w:rsidR="00940A74" w:rsidRPr="00B4292A" w:rsidRDefault="00940A74" w:rsidP="00940A74">
            <w:pPr>
              <w:rPr>
                <w:rFonts w:asciiTheme="majorBidi" w:hAnsiTheme="majorBidi" w:cstheme="majorBidi"/>
              </w:rPr>
            </w:pPr>
          </w:p>
        </w:tc>
      </w:tr>
      <w:tr w:rsidR="00940A74" w:rsidRPr="005D2DDD" w14:paraId="2CB70E8E" w14:textId="77777777" w:rsidTr="00FB2A3E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2E7AE7D7" w14:textId="77777777" w:rsidR="00940A74" w:rsidRPr="00B4292A" w:rsidRDefault="00940A74" w:rsidP="00940A74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C1CFD2B" w14:textId="77777777" w:rsidR="00940A74" w:rsidRPr="007C2ECB" w:rsidRDefault="00940A74" w:rsidP="00940A74">
            <w:pPr>
              <w:rPr>
                <w:color w:val="0000FF"/>
              </w:rPr>
            </w:pPr>
            <w:r w:rsidRPr="007C2ECB">
              <w:rPr>
                <w:color w:val="0000FF"/>
              </w:rPr>
              <w:t>Bear self-learning responsibility and decision-making.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3F294133" w14:textId="77777777" w:rsidR="00940A74" w:rsidRPr="007C2ECB" w:rsidRDefault="00940A74" w:rsidP="00940A74">
            <w:pPr>
              <w:jc w:val="center"/>
              <w:rPr>
                <w:rFonts w:asciiTheme="majorBidi" w:hAnsiTheme="majorBidi" w:cstheme="majorBidi"/>
                <w:b/>
                <w:bCs/>
                <w:color w:val="0000FF"/>
              </w:rPr>
            </w:pPr>
            <w:r w:rsidRPr="007C2ECB">
              <w:rPr>
                <w:rFonts w:asciiTheme="majorBidi" w:hAnsiTheme="majorBidi" w:cstheme="majorBidi"/>
                <w:b/>
                <w:bCs/>
                <w:color w:val="0000FF"/>
              </w:rPr>
              <w:t>3.1</w:t>
            </w:r>
          </w:p>
        </w:tc>
      </w:tr>
      <w:tr w:rsidR="00940A74" w:rsidRPr="005D2DDD" w14:paraId="4B249C57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5B62CF0" w14:textId="77777777" w:rsidR="00940A74" w:rsidRPr="00B4292A" w:rsidRDefault="00940A74" w:rsidP="00940A74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38E6B460" w14:textId="77777777" w:rsidR="00940A74" w:rsidRPr="007C2ECB" w:rsidRDefault="00940A74" w:rsidP="00940A74">
            <w:pPr>
              <w:rPr>
                <w:color w:val="0000FF"/>
              </w:rPr>
            </w:pPr>
            <w:r w:rsidRPr="007C2ECB">
              <w:rPr>
                <w:color w:val="0000FF"/>
              </w:rPr>
              <w:t>Involved in a teamwork in solving problems.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5A2A1C4" w14:textId="77777777" w:rsidR="00940A74" w:rsidRPr="007C2ECB" w:rsidRDefault="00940A74" w:rsidP="00940A74">
            <w:pPr>
              <w:jc w:val="center"/>
              <w:rPr>
                <w:rFonts w:asciiTheme="majorBidi" w:hAnsiTheme="majorBidi" w:cstheme="majorBidi"/>
                <w:b/>
                <w:bCs/>
                <w:color w:val="0000FF"/>
              </w:rPr>
            </w:pPr>
            <w:r w:rsidRPr="007C2ECB">
              <w:rPr>
                <w:rFonts w:asciiTheme="majorBidi" w:hAnsiTheme="majorBidi" w:cstheme="majorBidi"/>
                <w:b/>
                <w:bCs/>
                <w:color w:val="0000FF"/>
              </w:rPr>
              <w:t>3.2</w:t>
            </w:r>
          </w:p>
        </w:tc>
      </w:tr>
    </w:tbl>
    <w:p w14:paraId="568EA207" w14:textId="77777777" w:rsidR="00D87C04" w:rsidRPr="00AE29C3" w:rsidRDefault="00D87C04" w:rsidP="00465FB7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8EABA04" w14:textId="77777777" w:rsidR="0062544C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7" w:name="_Toc951378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C. </w:t>
      </w:r>
      <w:r w:rsidR="00D57D7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ontent</w:t>
      </w:r>
      <w:bookmarkEnd w:id="7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"/>
        <w:gridCol w:w="7458"/>
        <w:gridCol w:w="1343"/>
      </w:tblGrid>
      <w:tr w:rsidR="003B2E79" w:rsidRPr="005D2DDD" w14:paraId="453B4A57" w14:textId="77777777" w:rsidTr="003B2E79">
        <w:trPr>
          <w:trHeight w:val="461"/>
          <w:jc w:val="center"/>
        </w:trPr>
        <w:tc>
          <w:tcPr>
            <w:tcW w:w="52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FEEEC45" w14:textId="77777777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745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2BEACB1D" w14:textId="77777777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List of Topics</w:t>
            </w:r>
          </w:p>
        </w:tc>
        <w:tc>
          <w:tcPr>
            <w:tcW w:w="134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697EEC47" w14:textId="77777777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</w:tr>
      <w:tr w:rsidR="00813CB3" w:rsidRPr="005D2DDD" w14:paraId="753A253D" w14:textId="77777777" w:rsidTr="00850E14">
        <w:trPr>
          <w:jc w:val="center"/>
        </w:trPr>
        <w:tc>
          <w:tcPr>
            <w:tcW w:w="524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0E9FD0B0" w14:textId="77777777" w:rsidR="00813CB3" w:rsidRPr="00DE07AD" w:rsidRDefault="00813CB3" w:rsidP="003B2E79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t>1</w:t>
            </w:r>
          </w:p>
        </w:tc>
        <w:tc>
          <w:tcPr>
            <w:tcW w:w="745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415A4B0" w14:textId="77777777" w:rsidR="00813CB3" w:rsidRPr="0084329C" w:rsidRDefault="00813CB3" w:rsidP="00A3488C">
            <w:pPr>
              <w:jc w:val="both"/>
              <w:rPr>
                <w:lang w:bidi="ar-EG"/>
              </w:rPr>
            </w:pPr>
            <w:r w:rsidRPr="0084329C">
              <w:rPr>
                <w:lang w:bidi="ar-EG"/>
              </w:rPr>
              <w:t>Introduction to the course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</w:tcPr>
          <w:p w14:paraId="6D5BC8FB" w14:textId="77777777" w:rsidR="00813CB3" w:rsidRPr="0084329C" w:rsidRDefault="00813CB3" w:rsidP="00A3488C">
            <w:pPr>
              <w:ind w:right="43"/>
              <w:jc w:val="center"/>
            </w:pPr>
            <w:r w:rsidRPr="0084329C">
              <w:t>1</w:t>
            </w:r>
          </w:p>
        </w:tc>
      </w:tr>
      <w:tr w:rsidR="00813CB3" w:rsidRPr="005D2DDD" w14:paraId="4607EA85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2B39044" w14:textId="77777777" w:rsidR="00813CB3" w:rsidRPr="00DE07AD" w:rsidRDefault="00813CB3" w:rsidP="003B2E7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2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4DB26B53" w14:textId="77777777" w:rsidR="00813CB3" w:rsidRPr="0084329C" w:rsidRDefault="00813CB3" w:rsidP="00A3488C">
            <w:pPr>
              <w:pStyle w:val="Heading1"/>
              <w:shd w:val="clear" w:color="auto" w:fill="FFFFFF"/>
              <w:jc w:val="both"/>
              <w:rPr>
                <w:b w:val="0"/>
                <w:bCs w:val="0"/>
                <w:sz w:val="24"/>
              </w:rPr>
            </w:pPr>
            <w:r w:rsidRPr="0084329C">
              <w:rPr>
                <w:b w:val="0"/>
                <w:bCs w:val="0"/>
                <w:sz w:val="24"/>
              </w:rPr>
              <w:t>Haloform reaction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50CC3B33" w14:textId="77777777" w:rsidR="00813CB3" w:rsidRPr="0084329C" w:rsidRDefault="00813CB3" w:rsidP="00A3488C">
            <w:pPr>
              <w:ind w:right="43"/>
              <w:jc w:val="center"/>
            </w:pPr>
            <w:r w:rsidRPr="0084329C">
              <w:t>1</w:t>
            </w:r>
          </w:p>
        </w:tc>
      </w:tr>
      <w:tr w:rsidR="00813CB3" w:rsidRPr="005D2DDD" w14:paraId="2C2DF26B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8BCC5BC" w14:textId="77777777" w:rsidR="00813CB3" w:rsidRDefault="00813CB3" w:rsidP="003B2E79">
            <w:pPr>
              <w:bidi/>
              <w:jc w:val="center"/>
            </w:pPr>
            <w:r>
              <w:t>3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3CFA99D5" w14:textId="77777777" w:rsidR="00813CB3" w:rsidRPr="0084329C" w:rsidRDefault="00813CB3" w:rsidP="00A3488C">
            <w:pPr>
              <w:pStyle w:val="Heading1"/>
              <w:shd w:val="clear" w:color="auto" w:fill="FFFFFF"/>
              <w:rPr>
                <w:b w:val="0"/>
                <w:bCs w:val="0"/>
                <w:sz w:val="24"/>
              </w:rPr>
            </w:pPr>
            <w:proofErr w:type="spellStart"/>
            <w:r w:rsidRPr="0084329C">
              <w:rPr>
                <w:b w:val="0"/>
                <w:bCs w:val="0"/>
                <w:sz w:val="24"/>
              </w:rPr>
              <w:t>Hantzsch</w:t>
            </w:r>
            <w:proofErr w:type="spellEnd"/>
            <w:r w:rsidRPr="0084329C">
              <w:rPr>
                <w:b w:val="0"/>
                <w:bCs w:val="0"/>
                <w:sz w:val="24"/>
              </w:rPr>
              <w:t xml:space="preserve"> dihydropyridine (Pyridine) synthesis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74EC66BA" w14:textId="77777777" w:rsidR="00813CB3" w:rsidRPr="0084329C" w:rsidRDefault="00813CB3" w:rsidP="00A3488C">
            <w:pPr>
              <w:ind w:right="43"/>
              <w:jc w:val="center"/>
            </w:pPr>
            <w:r w:rsidRPr="0084329C">
              <w:t>2</w:t>
            </w:r>
          </w:p>
        </w:tc>
      </w:tr>
      <w:tr w:rsidR="00813CB3" w:rsidRPr="005D2DDD" w14:paraId="767E906C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9B9CEA8" w14:textId="77777777" w:rsidR="00813CB3" w:rsidRDefault="00813CB3" w:rsidP="003B2E79">
            <w:pPr>
              <w:bidi/>
              <w:jc w:val="center"/>
            </w:pPr>
            <w:r>
              <w:t>4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6839F06D" w14:textId="77777777" w:rsidR="00813CB3" w:rsidRPr="0084329C" w:rsidRDefault="00813CB3" w:rsidP="00A3488C">
            <w:pPr>
              <w:pStyle w:val="Heading1"/>
              <w:shd w:val="clear" w:color="auto" w:fill="FFFFFF"/>
              <w:rPr>
                <w:b w:val="0"/>
                <w:bCs w:val="0"/>
                <w:sz w:val="24"/>
              </w:rPr>
            </w:pPr>
            <w:r w:rsidRPr="0084329C">
              <w:rPr>
                <w:b w:val="0"/>
                <w:bCs w:val="0"/>
                <w:sz w:val="24"/>
              </w:rPr>
              <w:t>Heck reaction:</w:t>
            </w:r>
            <w:r w:rsidR="0004413B">
              <w:rPr>
                <w:b w:val="0"/>
                <w:bCs w:val="0"/>
                <w:sz w:val="24"/>
              </w:rPr>
              <w:t xml:space="preserve"> </w:t>
            </w:r>
            <w:r w:rsidRPr="0084329C">
              <w:rPr>
                <w:b w:val="0"/>
                <w:bCs w:val="0"/>
                <w:sz w:val="24"/>
              </w:rPr>
              <w:t>Palladium-catalyzed C-C coupling reactions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11C966EF" w14:textId="77777777" w:rsidR="00813CB3" w:rsidRPr="0084329C" w:rsidRDefault="00813CB3" w:rsidP="00A3488C">
            <w:pPr>
              <w:ind w:right="43"/>
              <w:jc w:val="center"/>
            </w:pPr>
            <w:r w:rsidRPr="0084329C">
              <w:t>1</w:t>
            </w:r>
          </w:p>
        </w:tc>
      </w:tr>
      <w:tr w:rsidR="00813CB3" w:rsidRPr="005D2DDD" w14:paraId="3B3AFC19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07788E0" w14:textId="77777777" w:rsidR="00813CB3" w:rsidRDefault="00813CB3" w:rsidP="003B2E79">
            <w:pPr>
              <w:bidi/>
              <w:jc w:val="center"/>
            </w:pPr>
            <w:r>
              <w:t>5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34CAED24" w14:textId="77777777" w:rsidR="00813CB3" w:rsidRPr="0084329C" w:rsidRDefault="00813CB3" w:rsidP="00A3488C">
            <w:pPr>
              <w:pStyle w:val="Heading1"/>
              <w:shd w:val="clear" w:color="auto" w:fill="FFFFFF"/>
              <w:rPr>
                <w:b w:val="0"/>
                <w:bCs w:val="0"/>
                <w:sz w:val="24"/>
              </w:rPr>
            </w:pPr>
            <w:r w:rsidRPr="0084329C">
              <w:rPr>
                <w:b w:val="0"/>
                <w:bCs w:val="0"/>
                <w:sz w:val="24"/>
              </w:rPr>
              <w:t>Hell-Volhard-</w:t>
            </w:r>
            <w:proofErr w:type="spellStart"/>
            <w:r w:rsidRPr="0084329C">
              <w:rPr>
                <w:b w:val="0"/>
                <w:bCs w:val="0"/>
                <w:sz w:val="24"/>
              </w:rPr>
              <w:t>Zelinsky</w:t>
            </w:r>
            <w:proofErr w:type="spellEnd"/>
            <w:r w:rsidRPr="0084329C">
              <w:rPr>
                <w:b w:val="0"/>
                <w:bCs w:val="0"/>
                <w:sz w:val="24"/>
              </w:rPr>
              <w:t xml:space="preserve"> reaction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67F849FA" w14:textId="77777777" w:rsidR="00813CB3" w:rsidRPr="0084329C" w:rsidRDefault="00813CB3" w:rsidP="00A3488C">
            <w:pPr>
              <w:ind w:right="43"/>
              <w:jc w:val="center"/>
            </w:pPr>
            <w:r w:rsidRPr="0084329C">
              <w:t>1</w:t>
            </w:r>
          </w:p>
        </w:tc>
      </w:tr>
      <w:tr w:rsidR="00813CB3" w:rsidRPr="005D2DDD" w14:paraId="5143510A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0E623B8" w14:textId="77777777" w:rsidR="00813CB3" w:rsidRDefault="00813CB3" w:rsidP="003B2E79">
            <w:pPr>
              <w:bidi/>
              <w:jc w:val="center"/>
            </w:pPr>
            <w:r>
              <w:t>6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77F54579" w14:textId="77777777" w:rsidR="00813CB3" w:rsidRPr="0084329C" w:rsidRDefault="00813CB3" w:rsidP="00A3488C">
            <w:pPr>
              <w:pStyle w:val="Heading1"/>
              <w:shd w:val="clear" w:color="auto" w:fill="FFFFFF"/>
              <w:rPr>
                <w:b w:val="0"/>
                <w:bCs w:val="0"/>
                <w:sz w:val="24"/>
              </w:rPr>
            </w:pPr>
            <w:r w:rsidRPr="0084329C">
              <w:rPr>
                <w:b w:val="0"/>
                <w:bCs w:val="0"/>
                <w:sz w:val="24"/>
              </w:rPr>
              <w:t>Hofmann elimination (Hofmann degradation)., Alkenes from amines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177727EC" w14:textId="77777777" w:rsidR="00813CB3" w:rsidRPr="0084329C" w:rsidRDefault="00813CB3" w:rsidP="00A3488C">
            <w:pPr>
              <w:ind w:right="43"/>
              <w:jc w:val="center"/>
            </w:pPr>
            <w:r w:rsidRPr="0084329C">
              <w:t>1</w:t>
            </w:r>
          </w:p>
        </w:tc>
      </w:tr>
      <w:tr w:rsidR="00813CB3" w:rsidRPr="005D2DDD" w14:paraId="69DC115D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E88D157" w14:textId="77777777" w:rsidR="00813CB3" w:rsidRDefault="00813CB3" w:rsidP="003B2E79">
            <w:pPr>
              <w:bidi/>
              <w:jc w:val="center"/>
            </w:pPr>
            <w:r>
              <w:t>7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01D3AEE1" w14:textId="77777777" w:rsidR="00813CB3" w:rsidRPr="0084329C" w:rsidRDefault="00813CB3" w:rsidP="00A3488C">
            <w:pPr>
              <w:pStyle w:val="Heading1"/>
              <w:shd w:val="clear" w:color="auto" w:fill="FFFFFF"/>
              <w:rPr>
                <w:b w:val="0"/>
                <w:bCs w:val="0"/>
                <w:sz w:val="24"/>
              </w:rPr>
            </w:pPr>
            <w:proofErr w:type="spellStart"/>
            <w:r w:rsidRPr="0084329C">
              <w:rPr>
                <w:b w:val="0"/>
                <w:bCs w:val="0"/>
                <w:sz w:val="24"/>
              </w:rPr>
              <w:t>Hunsdiecker</w:t>
            </w:r>
            <w:proofErr w:type="spellEnd"/>
            <w:r w:rsidRPr="0084329C">
              <w:rPr>
                <w:b w:val="0"/>
                <w:bCs w:val="0"/>
                <w:sz w:val="24"/>
              </w:rPr>
              <w:t xml:space="preserve"> Reaction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30E8B106" w14:textId="77777777" w:rsidR="00813CB3" w:rsidRPr="0084329C" w:rsidRDefault="00813CB3" w:rsidP="00A3488C">
            <w:pPr>
              <w:ind w:right="43"/>
              <w:jc w:val="center"/>
            </w:pPr>
            <w:r w:rsidRPr="0084329C">
              <w:t>1</w:t>
            </w:r>
          </w:p>
        </w:tc>
      </w:tr>
      <w:tr w:rsidR="00813CB3" w:rsidRPr="005D2DDD" w14:paraId="264CEC6F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A9319FE" w14:textId="77777777" w:rsidR="00813CB3" w:rsidRDefault="00813CB3" w:rsidP="003B2E79">
            <w:pPr>
              <w:bidi/>
              <w:jc w:val="center"/>
            </w:pPr>
            <w:r>
              <w:t>8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3858ECC1" w14:textId="77777777" w:rsidR="00813CB3" w:rsidRPr="0084329C" w:rsidRDefault="00813CB3" w:rsidP="00A3488C">
            <w:pPr>
              <w:jc w:val="both"/>
              <w:rPr>
                <w:lang w:bidi="ar-EG"/>
              </w:rPr>
            </w:pPr>
            <w:proofErr w:type="spellStart"/>
            <w:r w:rsidRPr="0084329C">
              <w:t>Japp</w:t>
            </w:r>
            <w:proofErr w:type="spellEnd"/>
            <w:r w:rsidRPr="0084329C">
              <w:t>-Klingemann Reaction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467F8CE4" w14:textId="77777777" w:rsidR="00813CB3" w:rsidRPr="0084329C" w:rsidRDefault="00813CB3" w:rsidP="00A3488C">
            <w:pPr>
              <w:ind w:right="43"/>
              <w:jc w:val="center"/>
            </w:pPr>
            <w:r w:rsidRPr="0084329C">
              <w:t>1</w:t>
            </w:r>
          </w:p>
        </w:tc>
      </w:tr>
      <w:tr w:rsidR="00813CB3" w:rsidRPr="005D2DDD" w14:paraId="57065BFA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0171D7C" w14:textId="77777777" w:rsidR="00813CB3" w:rsidRDefault="00813CB3" w:rsidP="003B2E79">
            <w:pPr>
              <w:bidi/>
              <w:jc w:val="center"/>
            </w:pPr>
            <w:r>
              <w:t>9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41D322F8" w14:textId="77777777" w:rsidR="00813CB3" w:rsidRPr="0084329C" w:rsidRDefault="00813CB3" w:rsidP="00A3488C">
            <w:pPr>
              <w:pStyle w:val="Heading1"/>
              <w:shd w:val="clear" w:color="auto" w:fill="FFFFFF"/>
              <w:rPr>
                <w:b w:val="0"/>
                <w:bCs w:val="0"/>
                <w:sz w:val="24"/>
              </w:rPr>
            </w:pPr>
            <w:r w:rsidRPr="0084329C">
              <w:rPr>
                <w:b w:val="0"/>
                <w:bCs w:val="0"/>
                <w:sz w:val="24"/>
              </w:rPr>
              <w:t xml:space="preserve">Knoevenagel Condensation: </w:t>
            </w:r>
            <w:proofErr w:type="spellStart"/>
            <w:r w:rsidRPr="0084329C">
              <w:rPr>
                <w:b w:val="0"/>
                <w:bCs w:val="0"/>
                <w:sz w:val="24"/>
              </w:rPr>
              <w:t>Doebner</w:t>
            </w:r>
            <w:proofErr w:type="spellEnd"/>
            <w:r w:rsidRPr="0084329C">
              <w:rPr>
                <w:b w:val="0"/>
                <w:bCs w:val="0"/>
                <w:sz w:val="24"/>
              </w:rPr>
              <w:t xml:space="preserve"> Modification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5BF166EC" w14:textId="77777777" w:rsidR="00813CB3" w:rsidRPr="0084329C" w:rsidRDefault="00813CB3" w:rsidP="00A3488C">
            <w:pPr>
              <w:ind w:right="43"/>
              <w:jc w:val="center"/>
            </w:pPr>
            <w:r w:rsidRPr="0084329C">
              <w:t>1</w:t>
            </w:r>
          </w:p>
        </w:tc>
      </w:tr>
      <w:tr w:rsidR="00813CB3" w:rsidRPr="005D2DDD" w14:paraId="342CCC0A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A036368" w14:textId="77777777" w:rsidR="00813CB3" w:rsidRPr="00DE07AD" w:rsidRDefault="00813CB3" w:rsidP="003B2E7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10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5F096199" w14:textId="77777777" w:rsidR="00813CB3" w:rsidRPr="0084329C" w:rsidRDefault="00813CB3" w:rsidP="00A3488C">
            <w:pPr>
              <w:jc w:val="both"/>
            </w:pPr>
            <w:r w:rsidRPr="0084329C">
              <w:t>Knorr Pyrrole Synthesis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05F21C1A" w14:textId="77777777" w:rsidR="00813CB3" w:rsidRPr="0084329C" w:rsidRDefault="00813CB3" w:rsidP="00A3488C">
            <w:pPr>
              <w:ind w:right="43"/>
              <w:jc w:val="center"/>
            </w:pPr>
            <w:r w:rsidRPr="0084329C">
              <w:t>1</w:t>
            </w:r>
          </w:p>
        </w:tc>
      </w:tr>
      <w:tr w:rsidR="00813CB3" w:rsidRPr="005D2DDD" w14:paraId="654BF36C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59C771F" w14:textId="77777777" w:rsidR="00813CB3" w:rsidRDefault="00813CB3" w:rsidP="003B2E79">
            <w:pPr>
              <w:bidi/>
              <w:jc w:val="center"/>
            </w:pPr>
            <w:r>
              <w:t>11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4E92B1C8" w14:textId="77777777" w:rsidR="00813CB3" w:rsidRPr="0084329C" w:rsidRDefault="00813CB3" w:rsidP="00A3488C">
            <w:pPr>
              <w:pStyle w:val="Heading1"/>
              <w:shd w:val="clear" w:color="auto" w:fill="FFFFFF"/>
              <w:rPr>
                <w:b w:val="0"/>
                <w:bCs w:val="0"/>
                <w:sz w:val="24"/>
              </w:rPr>
            </w:pPr>
            <w:r w:rsidRPr="0084329C">
              <w:rPr>
                <w:b w:val="0"/>
                <w:bCs w:val="0"/>
                <w:sz w:val="24"/>
              </w:rPr>
              <w:t>Kolbe Electrolytic Synthesis, Kolbe Nitrile Synthesis, Kolbe-Schmitt Reaction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6CBB3778" w14:textId="77777777" w:rsidR="00813CB3" w:rsidRPr="0084329C" w:rsidRDefault="00813CB3" w:rsidP="00A3488C">
            <w:pPr>
              <w:ind w:right="43"/>
              <w:jc w:val="center"/>
            </w:pPr>
            <w:r w:rsidRPr="0084329C">
              <w:t>2</w:t>
            </w:r>
          </w:p>
        </w:tc>
      </w:tr>
      <w:tr w:rsidR="00813CB3" w:rsidRPr="005D2DDD" w14:paraId="1F77A40C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DC667C1" w14:textId="77777777" w:rsidR="00813CB3" w:rsidRDefault="00813CB3" w:rsidP="003B2E79">
            <w:pPr>
              <w:bidi/>
              <w:jc w:val="center"/>
            </w:pPr>
            <w:r>
              <w:t>12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2F8711B5" w14:textId="77777777" w:rsidR="00813CB3" w:rsidRPr="0084329C" w:rsidRDefault="00813CB3" w:rsidP="00A3488C">
            <w:proofErr w:type="spellStart"/>
            <w:r w:rsidRPr="0084329C">
              <w:t>Mannich</w:t>
            </w:r>
            <w:proofErr w:type="spellEnd"/>
            <w:r w:rsidRPr="0084329C">
              <w:t xml:space="preserve"> Reaction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6BBF283D" w14:textId="77777777" w:rsidR="00813CB3" w:rsidRPr="0084329C" w:rsidRDefault="00813CB3" w:rsidP="00A3488C">
            <w:pPr>
              <w:ind w:right="43"/>
              <w:jc w:val="center"/>
            </w:pPr>
            <w:r w:rsidRPr="0084329C">
              <w:t>1</w:t>
            </w:r>
          </w:p>
        </w:tc>
      </w:tr>
      <w:tr w:rsidR="00813CB3" w:rsidRPr="005D2DDD" w14:paraId="09C40FBE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BDD2BD0" w14:textId="77777777" w:rsidR="00813CB3" w:rsidRDefault="00813CB3" w:rsidP="003B2E79">
            <w:pPr>
              <w:bidi/>
              <w:jc w:val="center"/>
            </w:pPr>
            <w:r>
              <w:t>13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7EE6A107" w14:textId="77777777" w:rsidR="00813CB3" w:rsidRPr="0084329C" w:rsidRDefault="00813CB3" w:rsidP="00A3488C">
            <w:r w:rsidRPr="0084329C">
              <w:t>Michael Reaction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70BC7AE8" w14:textId="77777777" w:rsidR="00813CB3" w:rsidRPr="0084329C" w:rsidRDefault="00813CB3" w:rsidP="00A3488C">
            <w:pPr>
              <w:ind w:right="43"/>
              <w:jc w:val="center"/>
            </w:pPr>
            <w:r w:rsidRPr="0084329C">
              <w:t>2</w:t>
            </w:r>
          </w:p>
        </w:tc>
      </w:tr>
      <w:tr w:rsidR="00FB2A3E" w:rsidRPr="005D2DDD" w14:paraId="5AB726ED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19CB06F" w14:textId="77777777" w:rsidR="00FB2A3E" w:rsidRPr="00DE07AD" w:rsidRDefault="00FB2A3E" w:rsidP="00813CB3">
            <w:pPr>
              <w:bidi/>
              <w:rPr>
                <w:rFonts w:asciiTheme="majorBidi" w:hAnsiTheme="majorBidi" w:cstheme="majorBidi"/>
              </w:rPr>
            </w:pP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2965F2" w14:textId="77777777" w:rsidR="00FB2A3E" w:rsidRPr="0082128F" w:rsidRDefault="00FB2A3E" w:rsidP="0082128F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2128F">
              <w:rPr>
                <w:rFonts w:asciiTheme="majorBidi" w:hAnsiTheme="majorBidi" w:cstheme="majorBidi"/>
                <w:b/>
                <w:bCs/>
              </w:rPr>
              <w:t>Exam 1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5638C3AA" w14:textId="77777777" w:rsidR="00FB2A3E" w:rsidRPr="00813CB3" w:rsidRDefault="00FB2A3E" w:rsidP="006038B7">
            <w:pPr>
              <w:ind w:right="4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13CB3">
              <w:rPr>
                <w:rFonts w:asciiTheme="majorBidi" w:hAnsiTheme="majorBidi" w:cstheme="majorBidi"/>
                <w:b/>
                <w:bCs/>
                <w:color w:val="000000" w:themeColor="text1"/>
              </w:rPr>
              <w:t>1</w:t>
            </w:r>
          </w:p>
        </w:tc>
      </w:tr>
      <w:tr w:rsidR="00813CB3" w:rsidRPr="005D2DDD" w14:paraId="14D86B9B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F5D2797" w14:textId="77777777" w:rsidR="00813CB3" w:rsidRPr="00DE07AD" w:rsidRDefault="00813CB3" w:rsidP="003B2E7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14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73C4AF5B" w14:textId="77777777" w:rsidR="00813CB3" w:rsidRPr="0084329C" w:rsidRDefault="00813CB3" w:rsidP="00A3488C">
            <w:pPr>
              <w:autoSpaceDE w:val="0"/>
              <w:autoSpaceDN w:val="0"/>
              <w:adjustRightInd w:val="0"/>
            </w:pPr>
            <w:proofErr w:type="spellStart"/>
            <w:r w:rsidRPr="0084329C">
              <w:rPr>
                <w:rFonts w:ascii="Times-Roman" w:hAnsi="Times-Roman" w:cs="Times-Roman"/>
              </w:rPr>
              <w:t>Bucherer</w:t>
            </w:r>
            <w:proofErr w:type="spellEnd"/>
            <w:r w:rsidRPr="0084329C">
              <w:rPr>
                <w:rFonts w:ascii="Times-Roman" w:hAnsi="Times-Roman" w:cs="Times-Roman"/>
              </w:rPr>
              <w:t xml:space="preserve"> Reaction 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5B883EA7" w14:textId="77777777" w:rsidR="00813CB3" w:rsidRPr="0084329C" w:rsidRDefault="00813CB3" w:rsidP="00A3488C">
            <w:pPr>
              <w:ind w:right="43"/>
              <w:jc w:val="center"/>
            </w:pPr>
            <w:r w:rsidRPr="0084329C">
              <w:t>1</w:t>
            </w:r>
          </w:p>
        </w:tc>
      </w:tr>
      <w:tr w:rsidR="00813CB3" w:rsidRPr="005D2DDD" w14:paraId="3A3781EC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DA4D21B" w14:textId="77777777" w:rsidR="00813CB3" w:rsidRDefault="00813CB3" w:rsidP="003B2E7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471D2382" w14:textId="77777777" w:rsidR="00813CB3" w:rsidRPr="0084329C" w:rsidRDefault="00813CB3" w:rsidP="00A3488C">
            <w:r w:rsidRPr="0084329C">
              <w:rPr>
                <w:rFonts w:ascii="Times-Roman" w:hAnsi="Times-Roman" w:cs="Times-Roman"/>
              </w:rPr>
              <w:t>Cannizzaro Reaction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43E819ED" w14:textId="77777777" w:rsidR="00813CB3" w:rsidRPr="0084329C" w:rsidRDefault="00813CB3" w:rsidP="00A3488C">
            <w:pPr>
              <w:ind w:right="43"/>
              <w:jc w:val="center"/>
            </w:pPr>
            <w:r w:rsidRPr="0084329C">
              <w:t>1</w:t>
            </w:r>
          </w:p>
        </w:tc>
      </w:tr>
      <w:tr w:rsidR="00813CB3" w:rsidRPr="005D2DDD" w14:paraId="7A82D64D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E8018FE" w14:textId="77777777" w:rsidR="00813CB3" w:rsidRDefault="00813CB3" w:rsidP="003B2E7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134BB572" w14:textId="77777777" w:rsidR="00813CB3" w:rsidRPr="0084329C" w:rsidRDefault="00813CB3" w:rsidP="00A3488C">
            <w:proofErr w:type="spellStart"/>
            <w:r w:rsidRPr="0084329C">
              <w:rPr>
                <w:rFonts w:ascii="Times-Roman" w:hAnsi="Times-Roman" w:cs="Times-Roman"/>
              </w:rPr>
              <w:t>Chugaev</w:t>
            </w:r>
            <w:proofErr w:type="spellEnd"/>
            <w:r w:rsidRPr="0084329C">
              <w:rPr>
                <w:rFonts w:ascii="Times-Roman" w:hAnsi="Times-Roman" w:cs="Times-Roman"/>
              </w:rPr>
              <w:t xml:space="preserve"> Reaction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5A7CA2EA" w14:textId="77777777" w:rsidR="00813CB3" w:rsidRPr="0084329C" w:rsidRDefault="00813CB3" w:rsidP="00A3488C">
            <w:pPr>
              <w:ind w:right="43"/>
              <w:jc w:val="center"/>
            </w:pPr>
            <w:r w:rsidRPr="0084329C">
              <w:t>1</w:t>
            </w:r>
          </w:p>
        </w:tc>
      </w:tr>
      <w:tr w:rsidR="00813CB3" w:rsidRPr="005D2DDD" w14:paraId="1894C1BA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8644C60" w14:textId="77777777" w:rsidR="00813CB3" w:rsidRDefault="00813CB3" w:rsidP="003B2E7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0AD2B0DB" w14:textId="77777777" w:rsidR="00813CB3" w:rsidRPr="0084329C" w:rsidRDefault="00813CB3" w:rsidP="00A3488C">
            <w:r w:rsidRPr="0084329C">
              <w:t>1,3-Dipolar Cycloaddition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4FD77AF4" w14:textId="77777777" w:rsidR="00813CB3" w:rsidRPr="0084329C" w:rsidRDefault="00813CB3" w:rsidP="00A3488C">
            <w:pPr>
              <w:ind w:right="43"/>
              <w:jc w:val="center"/>
            </w:pPr>
            <w:r w:rsidRPr="0084329C">
              <w:t>2</w:t>
            </w:r>
          </w:p>
        </w:tc>
      </w:tr>
      <w:tr w:rsidR="00813CB3" w:rsidRPr="005D2DDD" w14:paraId="2E728FF2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DD8C34E" w14:textId="77777777" w:rsidR="00813CB3" w:rsidRDefault="00813CB3" w:rsidP="003B2E7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1FC94CCC" w14:textId="77777777" w:rsidR="00813CB3" w:rsidRPr="0084329C" w:rsidRDefault="00813CB3" w:rsidP="00A3488C">
            <w:r w:rsidRPr="0084329C">
              <w:t>Diazo Coupling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0893F033" w14:textId="77777777" w:rsidR="00813CB3" w:rsidRPr="0084329C" w:rsidRDefault="00813CB3" w:rsidP="00A3488C">
            <w:pPr>
              <w:ind w:right="43"/>
              <w:jc w:val="center"/>
            </w:pPr>
            <w:r w:rsidRPr="0084329C">
              <w:t>1</w:t>
            </w:r>
          </w:p>
        </w:tc>
      </w:tr>
      <w:tr w:rsidR="00813CB3" w:rsidRPr="005D2DDD" w14:paraId="77C9CB7F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C091253" w14:textId="77777777" w:rsidR="00813CB3" w:rsidRDefault="00813CB3" w:rsidP="00813CB3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0310EB13" w14:textId="77777777" w:rsidR="00813CB3" w:rsidRPr="0084329C" w:rsidRDefault="00813CB3" w:rsidP="00A3488C">
            <w:r w:rsidRPr="0084329C">
              <w:t>Diels–Alder Reaction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3B16E130" w14:textId="77777777" w:rsidR="00813CB3" w:rsidRPr="0084329C" w:rsidRDefault="00813CB3" w:rsidP="00A3488C">
            <w:pPr>
              <w:ind w:right="43"/>
              <w:jc w:val="center"/>
            </w:pPr>
            <w:r w:rsidRPr="0084329C">
              <w:t>1</w:t>
            </w:r>
          </w:p>
        </w:tc>
      </w:tr>
      <w:tr w:rsidR="00813CB3" w:rsidRPr="005D2DDD" w14:paraId="018DBCC8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390CEE9" w14:textId="77777777" w:rsidR="00813CB3" w:rsidRDefault="00813CB3" w:rsidP="003B2E7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355E7937" w14:textId="77777777" w:rsidR="00813CB3" w:rsidRPr="0084329C" w:rsidRDefault="00813CB3" w:rsidP="00A3488C">
            <w:proofErr w:type="spellStart"/>
            <w:r w:rsidRPr="0084329C">
              <w:t>Reformatsky</w:t>
            </w:r>
            <w:proofErr w:type="spellEnd"/>
            <w:r w:rsidRPr="0084329C">
              <w:t xml:space="preserve"> Reaction: Synthesis of β-hydroxy ester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045D1225" w14:textId="77777777" w:rsidR="00813CB3" w:rsidRPr="0084329C" w:rsidRDefault="00813CB3" w:rsidP="00A3488C">
            <w:pPr>
              <w:ind w:right="43"/>
              <w:jc w:val="center"/>
            </w:pPr>
            <w:r w:rsidRPr="0084329C">
              <w:t>1</w:t>
            </w:r>
          </w:p>
        </w:tc>
      </w:tr>
      <w:tr w:rsidR="00813CB3" w:rsidRPr="005D2DDD" w14:paraId="5BBB6610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9005FF" w14:textId="77777777" w:rsidR="00813CB3" w:rsidRDefault="00813CB3" w:rsidP="003B2E79">
            <w:pPr>
              <w:bidi/>
              <w:jc w:val="center"/>
            </w:pPr>
            <w:r>
              <w:t>21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42CA19" w14:textId="77777777" w:rsidR="00813CB3" w:rsidRPr="00A50F3B" w:rsidRDefault="00813CB3" w:rsidP="00813CB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lang w:bidi="ar-EG"/>
              </w:rPr>
            </w:pPr>
            <w:r w:rsidRPr="0084329C">
              <w:t>Strecker Synthesis: Amino acids from aldehydes or ketones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2A500ACF" w14:textId="77777777" w:rsidR="00813CB3" w:rsidRPr="0084329C" w:rsidRDefault="00813CB3" w:rsidP="00A3488C">
            <w:pPr>
              <w:ind w:right="43"/>
              <w:jc w:val="center"/>
            </w:pPr>
            <w:r w:rsidRPr="0084329C">
              <w:t>2</w:t>
            </w:r>
          </w:p>
        </w:tc>
      </w:tr>
      <w:tr w:rsidR="00813CB3" w:rsidRPr="005D2DDD" w14:paraId="3964D106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475CDD" w14:textId="77777777" w:rsidR="00813CB3" w:rsidRDefault="00813CB3" w:rsidP="003B2E79">
            <w:pPr>
              <w:bidi/>
              <w:jc w:val="center"/>
            </w:pP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C25717" w14:textId="77777777" w:rsidR="00813CB3" w:rsidRPr="00A50F3B" w:rsidRDefault="00813CB3" w:rsidP="00A3488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lang w:bidi="ar-EG"/>
              </w:rPr>
            </w:pPr>
            <w:r w:rsidRPr="00A50F3B">
              <w:rPr>
                <w:rFonts w:asciiTheme="majorBidi" w:hAnsiTheme="majorBidi" w:cstheme="majorBidi"/>
                <w:b/>
                <w:bCs/>
                <w:lang w:bidi="ar-EG"/>
              </w:rPr>
              <w:t>Mid Term Exam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D93C7CD" w14:textId="77777777" w:rsidR="00813CB3" w:rsidRPr="00813CB3" w:rsidRDefault="00813CB3" w:rsidP="00A3488C">
            <w:pPr>
              <w:ind w:right="4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13CB3">
              <w:rPr>
                <w:rFonts w:asciiTheme="majorBidi" w:hAnsiTheme="majorBidi" w:cstheme="majorBidi"/>
                <w:b/>
                <w:bCs/>
                <w:color w:val="000000" w:themeColor="text1"/>
              </w:rPr>
              <w:t>1</w:t>
            </w:r>
          </w:p>
        </w:tc>
      </w:tr>
      <w:tr w:rsidR="00813CB3" w:rsidRPr="005D2DDD" w14:paraId="23B1145E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B3ACF1" w14:textId="77777777" w:rsidR="00813CB3" w:rsidRDefault="00813CB3" w:rsidP="003B2E79">
            <w:pPr>
              <w:bidi/>
              <w:jc w:val="center"/>
            </w:pPr>
            <w:r>
              <w:t>22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FE8A9E" w14:textId="77777777" w:rsidR="00813CB3" w:rsidRPr="0084329C" w:rsidRDefault="00813CB3" w:rsidP="00A3488C">
            <w:r w:rsidRPr="0084329C">
              <w:t>Suzuki Reaction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E18ACFC" w14:textId="77777777" w:rsidR="00813CB3" w:rsidRPr="005A0426" w:rsidRDefault="00813CB3" w:rsidP="006038B7">
            <w:pPr>
              <w:ind w:right="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</w:t>
            </w:r>
          </w:p>
        </w:tc>
      </w:tr>
      <w:tr w:rsidR="00813CB3" w:rsidRPr="005D2DDD" w14:paraId="6EE87FCC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67254D" w14:textId="77777777" w:rsidR="00813CB3" w:rsidRDefault="00813CB3" w:rsidP="003B2E79">
            <w:pPr>
              <w:bidi/>
              <w:jc w:val="center"/>
            </w:pPr>
            <w:r>
              <w:t>23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0EDBEF" w14:textId="77777777" w:rsidR="00813CB3" w:rsidRPr="0084329C" w:rsidRDefault="00813CB3" w:rsidP="00A3488C">
            <w:r w:rsidRPr="0084329C">
              <w:t>Wolff–</w:t>
            </w:r>
            <w:proofErr w:type="spellStart"/>
            <w:r w:rsidRPr="0084329C">
              <w:t>Kishner</w:t>
            </w:r>
            <w:proofErr w:type="spellEnd"/>
            <w:r w:rsidRPr="0084329C">
              <w:t xml:space="preserve"> Reduction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181814F3" w14:textId="77777777" w:rsidR="00813CB3" w:rsidRPr="005A0426" w:rsidRDefault="00813CB3" w:rsidP="006038B7">
            <w:pPr>
              <w:ind w:right="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</w:t>
            </w:r>
          </w:p>
        </w:tc>
      </w:tr>
      <w:tr w:rsidR="00813CB3" w:rsidRPr="005D2DDD" w14:paraId="2C388920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7BA6EC" w14:textId="77777777" w:rsidR="00813CB3" w:rsidRDefault="00813CB3" w:rsidP="003B2E79">
            <w:pPr>
              <w:bidi/>
              <w:jc w:val="center"/>
            </w:pPr>
            <w:r>
              <w:t>24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BFA8A3" w14:textId="77777777" w:rsidR="00813CB3" w:rsidRPr="0084329C" w:rsidRDefault="00813CB3" w:rsidP="00A3488C">
            <w:proofErr w:type="spellStart"/>
            <w:r w:rsidRPr="0084329C">
              <w:t>Wurtz</w:t>
            </w:r>
            <w:proofErr w:type="spellEnd"/>
            <w:r w:rsidRPr="0084329C">
              <w:t xml:space="preserve"> Reaction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55B56D8C" w14:textId="77777777" w:rsidR="00813CB3" w:rsidRPr="005A0426" w:rsidRDefault="00813CB3" w:rsidP="006038B7">
            <w:pPr>
              <w:ind w:right="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</w:t>
            </w:r>
          </w:p>
        </w:tc>
      </w:tr>
      <w:tr w:rsidR="00813CB3" w:rsidRPr="005D2DDD" w14:paraId="405CCBE3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F14E5F" w14:textId="77777777" w:rsidR="00813CB3" w:rsidRDefault="00813CB3" w:rsidP="003B2E79">
            <w:pPr>
              <w:bidi/>
              <w:jc w:val="center"/>
            </w:pP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583966" w14:textId="77777777" w:rsidR="00813CB3" w:rsidRPr="00B51816" w:rsidRDefault="00813CB3" w:rsidP="00963167">
            <w:pPr>
              <w:tabs>
                <w:tab w:val="right" w:pos="176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lang w:bidi="ar-EG"/>
              </w:rPr>
            </w:pPr>
            <w:r w:rsidRPr="0082128F">
              <w:rPr>
                <w:rFonts w:asciiTheme="majorBidi" w:hAnsiTheme="majorBidi" w:cstheme="majorBidi"/>
                <w:b/>
                <w:bCs/>
                <w:lang w:bidi="ar-EG"/>
              </w:rPr>
              <w:t>Exam 2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E9EE24F" w14:textId="77777777" w:rsidR="00813CB3" w:rsidRPr="00813CB3" w:rsidRDefault="00813CB3" w:rsidP="006038B7">
            <w:pPr>
              <w:ind w:right="4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13CB3">
              <w:rPr>
                <w:rFonts w:asciiTheme="majorBidi" w:hAnsiTheme="majorBidi" w:cstheme="majorBidi"/>
                <w:b/>
                <w:bCs/>
                <w:color w:val="000000" w:themeColor="text1"/>
              </w:rPr>
              <w:t>1</w:t>
            </w:r>
          </w:p>
        </w:tc>
      </w:tr>
      <w:tr w:rsidR="00813CB3" w:rsidRPr="005D2DDD" w14:paraId="7F225426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069F7A" w14:textId="77777777" w:rsidR="00813CB3" w:rsidRDefault="00813CB3" w:rsidP="00FB2A3E">
            <w:pPr>
              <w:bidi/>
              <w:jc w:val="center"/>
            </w:pPr>
            <w:r>
              <w:t>25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20E741" w14:textId="77777777" w:rsidR="00813CB3" w:rsidRPr="0084329C" w:rsidRDefault="00813CB3" w:rsidP="00A3488C">
            <w:pPr>
              <w:autoSpaceDE w:val="0"/>
              <w:autoSpaceDN w:val="0"/>
              <w:adjustRightInd w:val="0"/>
            </w:pPr>
            <w:r w:rsidRPr="0084329C">
              <w:t>The Most Well-Known Rearrangements in Organic Chemistry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3954A3F2" w14:textId="77777777" w:rsidR="00813CB3" w:rsidRPr="005A0426" w:rsidRDefault="00813CB3" w:rsidP="006038B7">
            <w:pPr>
              <w:ind w:right="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</w:t>
            </w:r>
          </w:p>
        </w:tc>
      </w:tr>
      <w:tr w:rsidR="00813CB3" w:rsidRPr="005D2DDD" w14:paraId="739B4017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0342D1" w14:textId="77777777" w:rsidR="00813CB3" w:rsidRDefault="00813CB3" w:rsidP="003B2E79">
            <w:pPr>
              <w:bidi/>
              <w:jc w:val="center"/>
            </w:pPr>
            <w:r>
              <w:t>26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274670" w14:textId="77777777" w:rsidR="00813CB3" w:rsidRPr="0084329C" w:rsidRDefault="00813CB3" w:rsidP="00A3488C">
            <w:pPr>
              <w:spacing w:before="100" w:beforeAutospacing="1" w:after="100" w:afterAutospacing="1"/>
              <w:outlineLvl w:val="2"/>
            </w:pPr>
            <w:r w:rsidRPr="0084329C">
              <w:t>Protection and Deprotection Strategies in Organic syntheses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70C5E97C" w14:textId="77777777" w:rsidR="00813CB3" w:rsidRPr="005A0426" w:rsidRDefault="00813CB3" w:rsidP="006038B7">
            <w:pPr>
              <w:ind w:right="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</w:t>
            </w:r>
          </w:p>
        </w:tc>
      </w:tr>
      <w:tr w:rsidR="00813CB3" w:rsidRPr="005D2DDD" w14:paraId="5512F5D2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F6B0E9" w14:textId="77777777" w:rsidR="00813CB3" w:rsidRDefault="00813CB3" w:rsidP="003B2E79">
            <w:pPr>
              <w:bidi/>
              <w:jc w:val="center"/>
            </w:pP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EDAC8C" w14:textId="77777777" w:rsidR="00813CB3" w:rsidRPr="0082128F" w:rsidRDefault="00813CB3" w:rsidP="0082128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82128F">
              <w:rPr>
                <w:rFonts w:asciiTheme="majorBidi" w:hAnsiTheme="majorBidi" w:cstheme="majorBidi"/>
                <w:b/>
                <w:bCs/>
                <w:lang w:bidi="ar-EG"/>
              </w:rPr>
              <w:t>Final Exam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5001186D" w14:textId="77777777" w:rsidR="00813CB3" w:rsidRPr="005A0426" w:rsidRDefault="00813CB3" w:rsidP="006038B7">
            <w:pPr>
              <w:ind w:right="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</w:tbl>
    <w:p w14:paraId="536D6C87" w14:textId="77777777" w:rsidR="00636783" w:rsidRDefault="00636783" w:rsidP="008B5913">
      <w:pPr>
        <w:rPr>
          <w:b/>
          <w:bCs/>
          <w:sz w:val="26"/>
          <w:szCs w:val="26"/>
        </w:rPr>
      </w:pPr>
    </w:p>
    <w:p w14:paraId="27E95ED2" w14:textId="77777777" w:rsidR="00B42843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8" w:name="_Toc951379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D. 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Teaching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A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sse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ssment</w:t>
      </w:r>
      <w:bookmarkEnd w:id="8"/>
    </w:p>
    <w:p w14:paraId="3EE767B8" w14:textId="77777777" w:rsidR="00AD1A5E" w:rsidRDefault="009D6BCB" w:rsidP="009C77F0">
      <w:pPr>
        <w:pStyle w:val="Heading2"/>
        <w:jc w:val="lowKashida"/>
        <w:rPr>
          <w:rFonts w:asciiTheme="majorBidi" w:hAnsiTheme="majorBidi" w:cstheme="majorBidi"/>
          <w:sz w:val="26"/>
          <w:szCs w:val="26"/>
        </w:rPr>
      </w:pPr>
      <w:bookmarkStart w:id="9" w:name="_Toc951380"/>
      <w:r>
        <w:rPr>
          <w:rFonts w:asciiTheme="majorBidi" w:hAnsiTheme="majorBidi" w:cstheme="majorBidi"/>
          <w:sz w:val="26"/>
          <w:szCs w:val="26"/>
        </w:rPr>
        <w:t>1</w:t>
      </w:r>
      <w:r w:rsidR="00587EFC" w:rsidRPr="00AE6302">
        <w:rPr>
          <w:rFonts w:asciiTheme="majorBidi" w:hAnsiTheme="majorBidi" w:cstheme="majorBidi"/>
          <w:sz w:val="26"/>
          <w:szCs w:val="26"/>
        </w:rPr>
        <w:t xml:space="preserve">. Alignment of </w:t>
      </w:r>
      <w:r w:rsidR="008A13E4">
        <w:rPr>
          <w:rFonts w:asciiTheme="majorBidi" w:hAnsiTheme="majorBidi" w:cstheme="majorBidi"/>
          <w:sz w:val="26"/>
          <w:szCs w:val="26"/>
        </w:rPr>
        <w:t>C</w:t>
      </w:r>
      <w:r w:rsidR="00AD1A5E" w:rsidRPr="00AE6302">
        <w:rPr>
          <w:rFonts w:asciiTheme="majorBidi" w:hAnsiTheme="majorBidi" w:cstheme="majorBidi"/>
          <w:sz w:val="26"/>
          <w:szCs w:val="26"/>
        </w:rPr>
        <w:t xml:space="preserve">ourse Learning Outcomes with </w:t>
      </w:r>
      <w:r w:rsidR="00417BF7" w:rsidRPr="00AE6302">
        <w:rPr>
          <w:rFonts w:asciiTheme="majorBidi" w:hAnsiTheme="majorBidi" w:cstheme="majorBidi"/>
          <w:sz w:val="26"/>
          <w:szCs w:val="26"/>
        </w:rPr>
        <w:t>Teaching Strateg</w:t>
      </w:r>
      <w:r w:rsidR="008A13E4">
        <w:rPr>
          <w:rFonts w:asciiTheme="majorBidi" w:hAnsiTheme="majorBidi" w:cstheme="majorBidi"/>
          <w:sz w:val="26"/>
          <w:szCs w:val="26"/>
        </w:rPr>
        <w:t>ies</w:t>
      </w:r>
      <w:r w:rsidR="00417BF7" w:rsidRPr="00AE6302">
        <w:rPr>
          <w:rFonts w:asciiTheme="majorBidi" w:hAnsiTheme="majorBidi" w:cstheme="majorBidi"/>
          <w:sz w:val="26"/>
          <w:szCs w:val="26"/>
        </w:rPr>
        <w:t xml:space="preserve"> and Assessment Methods</w:t>
      </w:r>
      <w:bookmarkEnd w:id="9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90"/>
        <w:gridCol w:w="3936"/>
        <w:gridCol w:w="2376"/>
        <w:gridCol w:w="2469"/>
      </w:tblGrid>
      <w:tr w:rsidR="009C77F0" w:rsidRPr="005D2DDD" w14:paraId="2DD12B0C" w14:textId="77777777" w:rsidTr="00813CB3">
        <w:trPr>
          <w:trHeight w:val="401"/>
          <w:tblHeader/>
        </w:trPr>
        <w:tc>
          <w:tcPr>
            <w:tcW w:w="413" w:type="pct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4E82D7FB" w14:textId="77777777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Code</w:t>
            </w:r>
          </w:p>
        </w:tc>
        <w:tc>
          <w:tcPr>
            <w:tcW w:w="2056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CA4A5BB" w14:textId="77777777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Course Learning Outcomes</w:t>
            </w:r>
          </w:p>
        </w:tc>
        <w:tc>
          <w:tcPr>
            <w:tcW w:w="1241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2376BFD7" w14:textId="77777777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Teaching</w:t>
            </w:r>
            <w:r w:rsidR="0004413B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Strategies</w:t>
            </w:r>
          </w:p>
        </w:tc>
        <w:tc>
          <w:tcPr>
            <w:tcW w:w="1290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DAA6AD5" w14:textId="77777777" w:rsidR="009C77F0" w:rsidRPr="0044064B" w:rsidRDefault="009C77F0" w:rsidP="0044064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bidi="ar-EG"/>
              </w:rPr>
            </w:pP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Assessment</w:t>
            </w:r>
            <w:r w:rsidR="0004413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 </w:t>
            </w: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Methods</w:t>
            </w:r>
          </w:p>
        </w:tc>
      </w:tr>
      <w:tr w:rsidR="009C77F0" w:rsidRPr="005D2DDD" w14:paraId="35F99374" w14:textId="77777777" w:rsidTr="00813CB3">
        <w:tc>
          <w:tcPr>
            <w:tcW w:w="413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C6D31A4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4587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141648F5" w14:textId="77777777" w:rsidR="009C77F0" w:rsidRPr="005D2DDD" w:rsidRDefault="009C77F0" w:rsidP="009C77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C77F0">
              <w:rPr>
                <w:b/>
                <w:bCs/>
              </w:rPr>
              <w:t>Knowledge</w:t>
            </w:r>
          </w:p>
        </w:tc>
      </w:tr>
      <w:tr w:rsidR="00F15573" w:rsidRPr="005D2DDD" w14:paraId="597CEF09" w14:textId="77777777" w:rsidTr="00043942">
        <w:tc>
          <w:tcPr>
            <w:tcW w:w="41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429AA8AD" w14:textId="77777777" w:rsidR="00F15573" w:rsidRPr="00DE07AD" w:rsidRDefault="00F15573" w:rsidP="0004413B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2056" w:type="pct"/>
            <w:tcBorders>
              <w:top w:val="single" w:sz="4" w:space="0" w:color="auto"/>
              <w:bottom w:val="dashSmallGap" w:sz="4" w:space="0" w:color="auto"/>
            </w:tcBorders>
          </w:tcPr>
          <w:p w14:paraId="4245BF07" w14:textId="77777777" w:rsidR="00F15573" w:rsidRPr="00940A74" w:rsidRDefault="00F15573" w:rsidP="0004413B">
            <w:pPr>
              <w:autoSpaceDE w:val="0"/>
              <w:autoSpaceDN w:val="0"/>
              <w:adjustRightInd w:val="0"/>
              <w:jc w:val="both"/>
              <w:rPr>
                <w:color w:val="0000FF"/>
              </w:rPr>
            </w:pPr>
            <w:r w:rsidRPr="00940A74">
              <w:rPr>
                <w:color w:val="0000FF"/>
              </w:rPr>
              <w:t>Define the general and the different concepts of the organic reaction mechanisms.</w:t>
            </w:r>
          </w:p>
        </w:tc>
        <w:tc>
          <w:tcPr>
            <w:tcW w:w="1241" w:type="pct"/>
            <w:vMerge w:val="restart"/>
            <w:tcBorders>
              <w:top w:val="single" w:sz="4" w:space="0" w:color="auto"/>
            </w:tcBorders>
          </w:tcPr>
          <w:p w14:paraId="08BE42A4" w14:textId="77777777" w:rsidR="00F15573" w:rsidRPr="00C651DF" w:rsidRDefault="00F15573" w:rsidP="0004413B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color w:val="0000FF"/>
              </w:rPr>
            </w:pPr>
            <w:r w:rsidRPr="00C651DF">
              <w:rPr>
                <w:color w:val="0000FF"/>
              </w:rPr>
              <w:t>Lectures</w:t>
            </w:r>
          </w:p>
          <w:p w14:paraId="060F51EB" w14:textId="77777777" w:rsidR="00F15573" w:rsidRPr="00C651DF" w:rsidRDefault="00F15573" w:rsidP="0004413B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C651DF">
              <w:rPr>
                <w:color w:val="0000FF"/>
              </w:rPr>
              <w:t>Debate and discussion</w:t>
            </w:r>
          </w:p>
          <w:p w14:paraId="14C64AAA" w14:textId="77777777" w:rsidR="00F15573" w:rsidRPr="00C651DF" w:rsidRDefault="00F15573" w:rsidP="0004413B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/>
              <w:jc w:val="both"/>
              <w:rPr>
                <w:rFonts w:asciiTheme="majorBidi" w:hAnsiTheme="majorBidi" w:cstheme="majorBidi"/>
                <w:color w:val="0000FF"/>
              </w:rPr>
            </w:pPr>
            <w:r w:rsidRPr="00C651DF">
              <w:rPr>
                <w:rFonts w:asciiTheme="majorBidi" w:hAnsiTheme="majorBidi" w:cstheme="majorBidi"/>
                <w:color w:val="0000FF"/>
              </w:rPr>
              <w:t>Working in small groups</w:t>
            </w:r>
          </w:p>
          <w:p w14:paraId="162B0845" w14:textId="77777777" w:rsidR="00F15573" w:rsidRPr="00C651DF" w:rsidRDefault="00F15573" w:rsidP="0004413B">
            <w:pPr>
              <w:pStyle w:val="ListParagraph"/>
              <w:tabs>
                <w:tab w:val="right" w:pos="317"/>
              </w:tabs>
              <w:ind w:left="33"/>
              <w:jc w:val="both"/>
              <w:rPr>
                <w:rFonts w:asciiTheme="majorBidi" w:hAnsiTheme="majorBidi" w:cstheme="majorBidi"/>
                <w:color w:val="0000FF"/>
              </w:rPr>
            </w:pPr>
            <w:r w:rsidRPr="00C651DF">
              <w:rPr>
                <w:color w:val="0000FF"/>
              </w:rPr>
              <w:t>*Individual &amp; group assignments.</w:t>
            </w:r>
          </w:p>
        </w:tc>
        <w:tc>
          <w:tcPr>
            <w:tcW w:w="1290" w:type="pct"/>
            <w:vMerge w:val="restart"/>
            <w:tcBorders>
              <w:top w:val="single" w:sz="4" w:space="0" w:color="auto"/>
            </w:tcBorders>
          </w:tcPr>
          <w:p w14:paraId="0BE8EE80" w14:textId="77777777" w:rsidR="00F15573" w:rsidRPr="00C651DF" w:rsidRDefault="00F15573" w:rsidP="0004413B">
            <w:pPr>
              <w:pStyle w:val="ListParagraph"/>
              <w:ind w:left="31"/>
              <w:jc w:val="both"/>
              <w:rPr>
                <w:color w:val="0000FF"/>
              </w:rPr>
            </w:pPr>
            <w:r w:rsidRPr="00C651DF">
              <w:rPr>
                <w:color w:val="0000FF"/>
              </w:rPr>
              <w:t>*Quizzes</w:t>
            </w:r>
          </w:p>
          <w:p w14:paraId="02125728" w14:textId="77777777" w:rsidR="00F15573" w:rsidRPr="00C651DF" w:rsidRDefault="00F15573" w:rsidP="0004413B">
            <w:pPr>
              <w:pStyle w:val="ListParagraph"/>
              <w:ind w:left="31"/>
              <w:jc w:val="both"/>
              <w:rPr>
                <w:rFonts w:asciiTheme="majorBidi" w:hAnsiTheme="majorBidi" w:cstheme="majorBidi"/>
                <w:color w:val="0000FF"/>
              </w:rPr>
            </w:pPr>
            <w:r w:rsidRPr="00C651DF">
              <w:rPr>
                <w:color w:val="0000FF"/>
              </w:rPr>
              <w:t>*Midterm exam.</w:t>
            </w:r>
          </w:p>
          <w:p w14:paraId="14A644EB" w14:textId="77777777" w:rsidR="00F15573" w:rsidRPr="00C651DF" w:rsidRDefault="00F15573" w:rsidP="0004413B">
            <w:pPr>
              <w:pStyle w:val="ListParagraph"/>
              <w:numPr>
                <w:ilvl w:val="0"/>
                <w:numId w:val="2"/>
              </w:numPr>
              <w:ind w:left="31" w:hanging="141"/>
              <w:jc w:val="both"/>
              <w:rPr>
                <w:rFonts w:asciiTheme="majorBidi" w:hAnsiTheme="majorBidi" w:cstheme="majorBidi"/>
                <w:color w:val="0000FF"/>
              </w:rPr>
            </w:pPr>
            <w:r w:rsidRPr="00C651DF">
              <w:rPr>
                <w:color w:val="0000FF"/>
              </w:rPr>
              <w:t xml:space="preserve"> Final written exams.</w:t>
            </w:r>
          </w:p>
          <w:p w14:paraId="49AEA55E" w14:textId="77777777" w:rsidR="00F15573" w:rsidRPr="00C651DF" w:rsidRDefault="00F15573" w:rsidP="0004413B">
            <w:pPr>
              <w:pStyle w:val="ListParagraph"/>
              <w:ind w:left="31"/>
              <w:jc w:val="both"/>
              <w:rPr>
                <w:rFonts w:asciiTheme="majorBidi" w:hAnsiTheme="majorBidi" w:cstheme="majorBidi"/>
                <w:color w:val="0000FF"/>
              </w:rPr>
            </w:pPr>
            <w:r w:rsidRPr="00C651DF">
              <w:rPr>
                <w:color w:val="0000FF"/>
              </w:rPr>
              <w:t xml:space="preserve">Assignment </w:t>
            </w:r>
          </w:p>
          <w:p w14:paraId="4C0AE841" w14:textId="77777777" w:rsidR="00F15573" w:rsidRPr="00C651DF" w:rsidRDefault="00F15573" w:rsidP="0004413B">
            <w:pPr>
              <w:pStyle w:val="ListParagraph"/>
              <w:ind w:left="31"/>
              <w:jc w:val="both"/>
              <w:rPr>
                <w:rFonts w:asciiTheme="majorBidi" w:hAnsiTheme="majorBidi" w:cstheme="majorBidi"/>
                <w:color w:val="0000FF"/>
              </w:rPr>
            </w:pPr>
            <w:r w:rsidRPr="00C651DF">
              <w:rPr>
                <w:color w:val="0000FF"/>
              </w:rPr>
              <w:t>.</w:t>
            </w:r>
          </w:p>
        </w:tc>
      </w:tr>
      <w:tr w:rsidR="00F15573" w:rsidRPr="005D2DDD" w14:paraId="11FE6003" w14:textId="77777777" w:rsidTr="00043942">
        <w:tc>
          <w:tcPr>
            <w:tcW w:w="41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8EB1BEA" w14:textId="77777777" w:rsidR="00F15573" w:rsidRPr="00DE07AD" w:rsidRDefault="00F15573" w:rsidP="0004413B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2056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5E9AAC35" w14:textId="77777777" w:rsidR="00F15573" w:rsidRPr="00940A74" w:rsidRDefault="00F15573" w:rsidP="0004413B">
            <w:pPr>
              <w:autoSpaceDE w:val="0"/>
              <w:autoSpaceDN w:val="0"/>
              <w:adjustRightInd w:val="0"/>
              <w:jc w:val="both"/>
              <w:rPr>
                <w:color w:val="0000FF"/>
                <w:rtl/>
              </w:rPr>
            </w:pPr>
            <w:r w:rsidRPr="00940A74">
              <w:rPr>
                <w:color w:val="0000FF"/>
              </w:rPr>
              <w:t>Describe in details the most well-known named organic reactions and their mechanisms.</w:t>
            </w:r>
          </w:p>
        </w:tc>
        <w:tc>
          <w:tcPr>
            <w:tcW w:w="1241" w:type="pct"/>
            <w:vMerge/>
          </w:tcPr>
          <w:p w14:paraId="6ECD630A" w14:textId="77777777" w:rsidR="00F15573" w:rsidRPr="0084329C" w:rsidRDefault="00F15573" w:rsidP="0004413B">
            <w:pPr>
              <w:pStyle w:val="ListParagraph"/>
              <w:tabs>
                <w:tab w:val="right" w:pos="317"/>
              </w:tabs>
              <w:ind w:left="33"/>
              <w:jc w:val="both"/>
            </w:pPr>
          </w:p>
        </w:tc>
        <w:tc>
          <w:tcPr>
            <w:tcW w:w="1290" w:type="pct"/>
            <w:vMerge/>
          </w:tcPr>
          <w:p w14:paraId="585D6527" w14:textId="77777777" w:rsidR="00F15573" w:rsidRPr="0084329C" w:rsidRDefault="00F15573" w:rsidP="0004413B">
            <w:pPr>
              <w:pStyle w:val="ListParagraph"/>
              <w:ind w:left="31"/>
              <w:jc w:val="both"/>
            </w:pPr>
          </w:p>
        </w:tc>
      </w:tr>
      <w:tr w:rsidR="00F15573" w:rsidRPr="005D2DDD" w14:paraId="53F4A199" w14:textId="77777777" w:rsidTr="00043942">
        <w:tc>
          <w:tcPr>
            <w:tcW w:w="413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6B61A92" w14:textId="77777777" w:rsidR="00F15573" w:rsidRPr="00DE07AD" w:rsidRDefault="00F15573" w:rsidP="0004413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2056" w:type="pct"/>
            <w:tcBorders>
              <w:top w:val="dashSmallGap" w:sz="4" w:space="0" w:color="auto"/>
              <w:bottom w:val="single" w:sz="8" w:space="0" w:color="auto"/>
            </w:tcBorders>
          </w:tcPr>
          <w:p w14:paraId="732637D1" w14:textId="77777777" w:rsidR="00F15573" w:rsidRPr="00940A74" w:rsidRDefault="00F15573" w:rsidP="0004413B">
            <w:pPr>
              <w:autoSpaceDE w:val="0"/>
              <w:autoSpaceDN w:val="0"/>
              <w:adjustRightInd w:val="0"/>
              <w:jc w:val="both"/>
              <w:rPr>
                <w:color w:val="0000FF"/>
              </w:rPr>
            </w:pPr>
            <w:r w:rsidRPr="00940A74">
              <w:rPr>
                <w:color w:val="0000FF"/>
              </w:rPr>
              <w:t>Explain the different types of mechanism used in organic chemistry.</w:t>
            </w:r>
          </w:p>
        </w:tc>
        <w:tc>
          <w:tcPr>
            <w:tcW w:w="1241" w:type="pct"/>
            <w:vMerge/>
            <w:tcBorders>
              <w:bottom w:val="single" w:sz="8" w:space="0" w:color="auto"/>
            </w:tcBorders>
          </w:tcPr>
          <w:p w14:paraId="1C383288" w14:textId="77777777" w:rsidR="00F15573" w:rsidRPr="0084329C" w:rsidRDefault="00F15573" w:rsidP="0004413B">
            <w:pPr>
              <w:pStyle w:val="ListParagraph"/>
              <w:tabs>
                <w:tab w:val="right" w:pos="317"/>
              </w:tabs>
              <w:ind w:left="33"/>
              <w:jc w:val="both"/>
            </w:pPr>
          </w:p>
        </w:tc>
        <w:tc>
          <w:tcPr>
            <w:tcW w:w="1290" w:type="pct"/>
            <w:vMerge/>
            <w:tcBorders>
              <w:bottom w:val="single" w:sz="8" w:space="0" w:color="auto"/>
            </w:tcBorders>
          </w:tcPr>
          <w:p w14:paraId="32F74A92" w14:textId="77777777" w:rsidR="00F15573" w:rsidRPr="0084329C" w:rsidRDefault="00F15573" w:rsidP="0004413B">
            <w:pPr>
              <w:pStyle w:val="ListParagraph"/>
              <w:ind w:left="31"/>
              <w:jc w:val="both"/>
            </w:pPr>
          </w:p>
        </w:tc>
      </w:tr>
      <w:tr w:rsidR="00813CB3" w:rsidRPr="005D2DDD" w14:paraId="4D21C448" w14:textId="77777777" w:rsidTr="00813CB3">
        <w:tc>
          <w:tcPr>
            <w:tcW w:w="413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AE84D43" w14:textId="77777777" w:rsidR="00813CB3" w:rsidRDefault="00813CB3" w:rsidP="009C77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1.4</w:t>
            </w:r>
          </w:p>
        </w:tc>
        <w:tc>
          <w:tcPr>
            <w:tcW w:w="2056" w:type="pct"/>
            <w:tcBorders>
              <w:top w:val="dashSmallGap" w:sz="4" w:space="0" w:color="auto"/>
              <w:bottom w:val="single" w:sz="8" w:space="0" w:color="auto"/>
            </w:tcBorders>
          </w:tcPr>
          <w:p w14:paraId="6CE8E5A5" w14:textId="77777777" w:rsidR="00813CB3" w:rsidRPr="0084329C" w:rsidRDefault="00813CB3" w:rsidP="00A3488C">
            <w:pPr>
              <w:jc w:val="both"/>
              <w:rPr>
                <w:lang w:bidi="ar-EG"/>
              </w:rPr>
            </w:pPr>
          </w:p>
        </w:tc>
        <w:tc>
          <w:tcPr>
            <w:tcW w:w="1241" w:type="pct"/>
            <w:tcBorders>
              <w:top w:val="dashSmallGap" w:sz="4" w:space="0" w:color="auto"/>
              <w:bottom w:val="single" w:sz="8" w:space="0" w:color="auto"/>
            </w:tcBorders>
          </w:tcPr>
          <w:p w14:paraId="3DBED0C5" w14:textId="77777777" w:rsidR="00813CB3" w:rsidRPr="0084329C" w:rsidRDefault="00813CB3" w:rsidP="00A3488C">
            <w:pPr>
              <w:pStyle w:val="ListParagraph"/>
              <w:tabs>
                <w:tab w:val="right" w:pos="317"/>
              </w:tabs>
              <w:ind w:left="33"/>
              <w:jc w:val="both"/>
            </w:pPr>
          </w:p>
        </w:tc>
        <w:tc>
          <w:tcPr>
            <w:tcW w:w="1290" w:type="pct"/>
            <w:tcBorders>
              <w:top w:val="dashSmallGap" w:sz="4" w:space="0" w:color="auto"/>
              <w:bottom w:val="single" w:sz="8" w:space="0" w:color="auto"/>
            </w:tcBorders>
          </w:tcPr>
          <w:p w14:paraId="5C5BE9B6" w14:textId="77777777" w:rsidR="00813CB3" w:rsidRPr="0084329C" w:rsidRDefault="00813CB3" w:rsidP="00A3488C">
            <w:pPr>
              <w:pStyle w:val="ListParagraph"/>
              <w:ind w:left="31"/>
              <w:jc w:val="both"/>
            </w:pPr>
          </w:p>
        </w:tc>
      </w:tr>
      <w:tr w:rsidR="0082128F" w:rsidRPr="005D2DDD" w14:paraId="6DF5AA8F" w14:textId="77777777" w:rsidTr="00813CB3">
        <w:tc>
          <w:tcPr>
            <w:tcW w:w="413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2373DDD7" w14:textId="77777777" w:rsidR="0082128F" w:rsidRPr="005D2DDD" w:rsidRDefault="0082128F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4587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2F125939" w14:textId="77777777" w:rsidR="0082128F" w:rsidRPr="009C77F0" w:rsidRDefault="0082128F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Skills</w:t>
            </w:r>
          </w:p>
        </w:tc>
      </w:tr>
      <w:tr w:rsidR="003C00AF" w:rsidRPr="005D2DDD" w14:paraId="12A9576C" w14:textId="77777777" w:rsidTr="004C71F0">
        <w:tc>
          <w:tcPr>
            <w:tcW w:w="41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049D1B66" w14:textId="77777777" w:rsidR="003C00AF" w:rsidRPr="00DE07AD" w:rsidRDefault="003C00AF" w:rsidP="003C00AF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2056" w:type="pct"/>
            <w:tcBorders>
              <w:top w:val="single" w:sz="4" w:space="0" w:color="auto"/>
              <w:bottom w:val="dashSmallGap" w:sz="4" w:space="0" w:color="auto"/>
            </w:tcBorders>
          </w:tcPr>
          <w:p w14:paraId="1A30DDD1" w14:textId="77777777" w:rsidR="003C00AF" w:rsidRPr="007C2ECB" w:rsidRDefault="003C00AF" w:rsidP="003C00AF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7C2ECB">
              <w:rPr>
                <w:rFonts w:asciiTheme="majorBidi" w:hAnsiTheme="majorBidi" w:cstheme="majorBidi"/>
                <w:color w:val="0000FF"/>
              </w:rPr>
              <w:t>Recall the named reactions and their mechanisms</w:t>
            </w:r>
          </w:p>
        </w:tc>
        <w:tc>
          <w:tcPr>
            <w:tcW w:w="1241" w:type="pct"/>
            <w:vMerge w:val="restart"/>
            <w:tcBorders>
              <w:top w:val="single" w:sz="4" w:space="0" w:color="auto"/>
            </w:tcBorders>
          </w:tcPr>
          <w:p w14:paraId="5FBA5285" w14:textId="77777777" w:rsidR="003C00AF" w:rsidRPr="003C00AF" w:rsidRDefault="003C00AF" w:rsidP="003C00AF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color w:val="0000FF"/>
              </w:rPr>
            </w:pPr>
            <w:r w:rsidRPr="003C00AF">
              <w:rPr>
                <w:color w:val="0000FF"/>
              </w:rPr>
              <w:t>Lectures</w:t>
            </w:r>
          </w:p>
          <w:p w14:paraId="09FCAFFB" w14:textId="77777777" w:rsidR="003C00AF" w:rsidRPr="003C00AF" w:rsidRDefault="003C00AF" w:rsidP="003C00AF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color w:val="0000FF"/>
              </w:rPr>
            </w:pPr>
            <w:r w:rsidRPr="003C00AF">
              <w:rPr>
                <w:color w:val="0000FF"/>
              </w:rPr>
              <w:t>Debate and discussion.</w:t>
            </w:r>
          </w:p>
          <w:p w14:paraId="3DF7E6BB" w14:textId="77777777" w:rsidR="003C00AF" w:rsidRPr="003C00AF" w:rsidRDefault="003C00AF" w:rsidP="003C00AF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color w:val="0000FF"/>
              </w:rPr>
            </w:pPr>
            <w:r w:rsidRPr="003C00AF">
              <w:rPr>
                <w:color w:val="0000FF"/>
              </w:rPr>
              <w:t>Cooperative Learning</w:t>
            </w:r>
          </w:p>
          <w:p w14:paraId="6A5B76C3" w14:textId="77777777" w:rsidR="003C00AF" w:rsidRPr="003C00AF" w:rsidRDefault="003C00AF" w:rsidP="003C00AF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color w:val="0000FF"/>
              </w:rPr>
            </w:pPr>
            <w:r w:rsidRPr="003C00AF">
              <w:rPr>
                <w:color w:val="0000FF"/>
              </w:rPr>
              <w:t>Working in small groups</w:t>
            </w:r>
          </w:p>
          <w:p w14:paraId="51E80715" w14:textId="77777777" w:rsidR="003C00AF" w:rsidRPr="003C00AF" w:rsidRDefault="003C00AF" w:rsidP="003C00AF">
            <w:pPr>
              <w:rPr>
                <w:rFonts w:asciiTheme="majorBidi" w:hAnsiTheme="majorBidi" w:cstheme="majorBidi"/>
                <w:color w:val="0000FF"/>
              </w:rPr>
            </w:pPr>
            <w:r w:rsidRPr="003C00AF">
              <w:rPr>
                <w:color w:val="0000FF"/>
              </w:rPr>
              <w:t>Individual &amp; group research</w:t>
            </w:r>
          </w:p>
        </w:tc>
        <w:tc>
          <w:tcPr>
            <w:tcW w:w="1290" w:type="pct"/>
            <w:vMerge w:val="restart"/>
            <w:tcBorders>
              <w:top w:val="single" w:sz="4" w:space="0" w:color="auto"/>
            </w:tcBorders>
          </w:tcPr>
          <w:p w14:paraId="4D648E37" w14:textId="77777777" w:rsidR="003C00AF" w:rsidRPr="003C00AF" w:rsidRDefault="003C00AF" w:rsidP="003C00AF">
            <w:pPr>
              <w:pStyle w:val="ListParagraph"/>
              <w:numPr>
                <w:ilvl w:val="0"/>
                <w:numId w:val="2"/>
              </w:numPr>
              <w:ind w:left="31" w:hanging="141"/>
              <w:jc w:val="both"/>
              <w:rPr>
                <w:rFonts w:asciiTheme="majorBidi" w:hAnsiTheme="majorBidi" w:cstheme="majorBidi"/>
                <w:color w:val="0000FF"/>
              </w:rPr>
            </w:pPr>
            <w:r w:rsidRPr="003C00AF">
              <w:rPr>
                <w:color w:val="0000FF"/>
              </w:rPr>
              <w:t xml:space="preserve">Quizzes </w:t>
            </w:r>
          </w:p>
          <w:p w14:paraId="25B0A8CD" w14:textId="77777777" w:rsidR="003C00AF" w:rsidRPr="003C00AF" w:rsidRDefault="003C00AF" w:rsidP="003C00AF">
            <w:pPr>
              <w:pStyle w:val="ListParagraph"/>
              <w:numPr>
                <w:ilvl w:val="0"/>
                <w:numId w:val="2"/>
              </w:numPr>
              <w:ind w:left="31" w:hanging="141"/>
              <w:jc w:val="both"/>
              <w:rPr>
                <w:rFonts w:asciiTheme="majorBidi" w:hAnsiTheme="majorBidi" w:cstheme="majorBidi"/>
                <w:color w:val="0000FF"/>
              </w:rPr>
            </w:pPr>
            <w:r w:rsidRPr="003C00AF">
              <w:rPr>
                <w:color w:val="0000FF"/>
              </w:rPr>
              <w:t xml:space="preserve"> Midterm exam.</w:t>
            </w:r>
          </w:p>
          <w:p w14:paraId="05488BA1" w14:textId="77777777" w:rsidR="003C00AF" w:rsidRPr="003C00AF" w:rsidRDefault="003C00AF" w:rsidP="003C00AF">
            <w:pPr>
              <w:pStyle w:val="ListParagraph"/>
              <w:numPr>
                <w:ilvl w:val="0"/>
                <w:numId w:val="2"/>
              </w:numPr>
              <w:ind w:left="31" w:hanging="141"/>
              <w:jc w:val="both"/>
              <w:rPr>
                <w:rFonts w:asciiTheme="majorBidi" w:hAnsiTheme="majorBidi" w:cstheme="majorBidi"/>
                <w:color w:val="0000FF"/>
              </w:rPr>
            </w:pPr>
            <w:r w:rsidRPr="003C00AF">
              <w:rPr>
                <w:color w:val="0000FF"/>
              </w:rPr>
              <w:t>Assignment</w:t>
            </w:r>
            <w:r w:rsidRPr="003C00AF">
              <w:rPr>
                <w:rFonts w:asciiTheme="majorBidi" w:hAnsiTheme="majorBidi" w:cstheme="majorBidi"/>
                <w:color w:val="0000FF"/>
              </w:rPr>
              <w:t>s</w:t>
            </w:r>
          </w:p>
          <w:p w14:paraId="4B215A15" w14:textId="77777777" w:rsidR="003C00AF" w:rsidRPr="003C00AF" w:rsidRDefault="003C00AF" w:rsidP="003C00AF">
            <w:pPr>
              <w:pStyle w:val="ListParagraph"/>
              <w:ind w:left="31"/>
              <w:jc w:val="both"/>
              <w:rPr>
                <w:rFonts w:asciiTheme="majorBidi" w:hAnsiTheme="majorBidi" w:cstheme="majorBidi"/>
                <w:color w:val="0000FF"/>
              </w:rPr>
            </w:pPr>
            <w:r w:rsidRPr="003C00AF">
              <w:rPr>
                <w:color w:val="0000FF"/>
              </w:rPr>
              <w:t>*Final written theoretical exam.</w:t>
            </w:r>
          </w:p>
          <w:p w14:paraId="5989B31D" w14:textId="77777777" w:rsidR="003C00AF" w:rsidRPr="003C00AF" w:rsidRDefault="003C00AF" w:rsidP="003C00AF">
            <w:pPr>
              <w:pStyle w:val="ListParagraph"/>
              <w:ind w:left="31"/>
              <w:jc w:val="both"/>
              <w:rPr>
                <w:rFonts w:asciiTheme="majorBidi" w:hAnsiTheme="majorBidi" w:cstheme="majorBidi"/>
                <w:color w:val="0000FF"/>
              </w:rPr>
            </w:pPr>
          </w:p>
        </w:tc>
      </w:tr>
      <w:tr w:rsidR="003C00AF" w:rsidRPr="005D2DDD" w14:paraId="3197605D" w14:textId="77777777" w:rsidTr="004C71F0">
        <w:tc>
          <w:tcPr>
            <w:tcW w:w="41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58B95B1" w14:textId="77777777" w:rsidR="003C00AF" w:rsidRPr="00DE07AD" w:rsidRDefault="003C00AF" w:rsidP="003C00AF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2056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56FA5767" w14:textId="77777777" w:rsidR="003C00AF" w:rsidRPr="007C2ECB" w:rsidRDefault="003C00AF" w:rsidP="003C00AF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7C2ECB">
              <w:rPr>
                <w:rFonts w:asciiTheme="majorBidi" w:hAnsiTheme="majorBidi" w:cstheme="majorBidi"/>
                <w:color w:val="0000FF"/>
              </w:rPr>
              <w:t xml:space="preserve">Suggest a mechanism for some simple organic reactions </w:t>
            </w:r>
          </w:p>
        </w:tc>
        <w:tc>
          <w:tcPr>
            <w:tcW w:w="1241" w:type="pct"/>
            <w:vMerge/>
            <w:tcBorders>
              <w:bottom w:val="dashSmallGap" w:sz="4" w:space="0" w:color="auto"/>
            </w:tcBorders>
          </w:tcPr>
          <w:p w14:paraId="5CF7FBC8" w14:textId="77777777" w:rsidR="003C00AF" w:rsidRPr="0084329C" w:rsidRDefault="003C00AF" w:rsidP="003C00AF">
            <w:pPr>
              <w:pStyle w:val="ListParagraph"/>
              <w:tabs>
                <w:tab w:val="right" w:pos="317"/>
              </w:tabs>
              <w:ind w:left="3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90" w:type="pct"/>
            <w:vMerge/>
            <w:tcBorders>
              <w:bottom w:val="dashSmallGap" w:sz="4" w:space="0" w:color="auto"/>
            </w:tcBorders>
          </w:tcPr>
          <w:p w14:paraId="3083210B" w14:textId="77777777" w:rsidR="003C00AF" w:rsidRPr="0084329C" w:rsidRDefault="003C00AF" w:rsidP="003C00AF">
            <w:pPr>
              <w:pStyle w:val="ListParagraph"/>
              <w:ind w:left="31"/>
              <w:jc w:val="both"/>
              <w:rPr>
                <w:rFonts w:asciiTheme="majorBidi" w:hAnsiTheme="majorBidi" w:cstheme="majorBidi"/>
              </w:rPr>
            </w:pPr>
          </w:p>
        </w:tc>
      </w:tr>
      <w:tr w:rsidR="00037056" w:rsidRPr="005D2DDD" w14:paraId="2EC4CEBB" w14:textId="77777777" w:rsidTr="00813CB3">
        <w:tc>
          <w:tcPr>
            <w:tcW w:w="413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1758A090" w14:textId="77777777" w:rsidR="00037056" w:rsidRPr="005D2DDD" w:rsidRDefault="00037056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4587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3E146072" w14:textId="77777777" w:rsidR="00037056" w:rsidRPr="009C77F0" w:rsidRDefault="00037056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Competence</w:t>
            </w:r>
          </w:p>
        </w:tc>
      </w:tr>
      <w:tr w:rsidR="003C00AF" w:rsidRPr="005D2DDD" w14:paraId="681F6225" w14:textId="77777777" w:rsidTr="00787405"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BA331" w14:textId="77777777" w:rsidR="003C00AF" w:rsidRPr="00DE07AD" w:rsidRDefault="003C00AF" w:rsidP="003C00AF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2056" w:type="pct"/>
            <w:tcBorders>
              <w:top w:val="single" w:sz="4" w:space="0" w:color="auto"/>
              <w:bottom w:val="single" w:sz="4" w:space="0" w:color="auto"/>
            </w:tcBorders>
          </w:tcPr>
          <w:p w14:paraId="3DF05EAD" w14:textId="77777777" w:rsidR="003C00AF" w:rsidRPr="007C2ECB" w:rsidRDefault="003C00AF" w:rsidP="003C00AF">
            <w:pPr>
              <w:rPr>
                <w:color w:val="0000FF"/>
              </w:rPr>
            </w:pPr>
            <w:r w:rsidRPr="007C2ECB">
              <w:rPr>
                <w:color w:val="0000FF"/>
              </w:rPr>
              <w:t>Bear self-learning responsibility and decision-making.</w:t>
            </w:r>
          </w:p>
        </w:tc>
        <w:tc>
          <w:tcPr>
            <w:tcW w:w="1241" w:type="pct"/>
            <w:vMerge w:val="restart"/>
            <w:tcBorders>
              <w:top w:val="single" w:sz="4" w:space="0" w:color="auto"/>
            </w:tcBorders>
          </w:tcPr>
          <w:p w14:paraId="496CDE73" w14:textId="77777777" w:rsidR="003C00AF" w:rsidRPr="003C00AF" w:rsidRDefault="003C00AF" w:rsidP="003C00AF">
            <w:pPr>
              <w:pStyle w:val="Default"/>
              <w:jc w:val="both"/>
              <w:rPr>
                <w:rFonts w:asciiTheme="majorBidi" w:hAnsiTheme="majorBidi" w:cstheme="majorBidi"/>
                <w:color w:val="0000FF"/>
              </w:rPr>
            </w:pPr>
            <w:r w:rsidRPr="003C00AF">
              <w:rPr>
                <w:rFonts w:asciiTheme="majorBidi" w:hAnsiTheme="majorBidi" w:cstheme="majorBidi"/>
                <w:color w:val="0000FF"/>
              </w:rPr>
              <w:t xml:space="preserve">Individual &amp; </w:t>
            </w:r>
            <w:proofErr w:type="gramStart"/>
            <w:r w:rsidRPr="003C00AF">
              <w:rPr>
                <w:rFonts w:asciiTheme="majorBidi" w:hAnsiTheme="majorBidi" w:cstheme="majorBidi"/>
                <w:color w:val="0000FF"/>
              </w:rPr>
              <w:t>team work</w:t>
            </w:r>
            <w:proofErr w:type="gramEnd"/>
            <w:r w:rsidRPr="003C00AF">
              <w:rPr>
                <w:rFonts w:asciiTheme="majorBidi" w:hAnsiTheme="majorBidi" w:cstheme="majorBidi"/>
                <w:color w:val="0000FF"/>
              </w:rPr>
              <w:t xml:space="preserve"> Assignments.</w:t>
            </w:r>
          </w:p>
          <w:p w14:paraId="709EC62E" w14:textId="77777777" w:rsidR="003C00AF" w:rsidRPr="003C00AF" w:rsidRDefault="003C00AF" w:rsidP="003C00AF">
            <w:pPr>
              <w:pStyle w:val="Default"/>
              <w:jc w:val="both"/>
              <w:rPr>
                <w:rFonts w:asciiTheme="majorBidi" w:hAnsiTheme="majorBidi" w:cstheme="majorBidi"/>
                <w:b/>
                <w:bCs/>
                <w:color w:val="0000FF"/>
              </w:rPr>
            </w:pPr>
            <w:r w:rsidRPr="003C00AF">
              <w:rPr>
                <w:rFonts w:asciiTheme="majorBidi" w:hAnsiTheme="majorBidi" w:cstheme="majorBidi"/>
                <w:color w:val="0000FF"/>
              </w:rPr>
              <w:t>**student presentation-reporting- Cooperative Learning.</w:t>
            </w:r>
          </w:p>
        </w:tc>
        <w:tc>
          <w:tcPr>
            <w:tcW w:w="1290" w:type="pct"/>
            <w:vMerge w:val="restart"/>
            <w:tcBorders>
              <w:top w:val="single" w:sz="4" w:space="0" w:color="auto"/>
            </w:tcBorders>
          </w:tcPr>
          <w:p w14:paraId="1625BBD7" w14:textId="77777777" w:rsidR="003C00AF" w:rsidRPr="003C00AF" w:rsidRDefault="003C00AF" w:rsidP="003C00AF">
            <w:pPr>
              <w:pStyle w:val="ListParagraph"/>
              <w:numPr>
                <w:ilvl w:val="0"/>
                <w:numId w:val="4"/>
              </w:numPr>
              <w:ind w:left="411" w:hanging="282"/>
              <w:rPr>
                <w:rFonts w:asciiTheme="majorBidi" w:hAnsiTheme="majorBidi" w:cstheme="majorBidi"/>
                <w:color w:val="0000FF"/>
              </w:rPr>
            </w:pPr>
            <w:r w:rsidRPr="003C00AF">
              <w:rPr>
                <w:rFonts w:asciiTheme="majorBidi" w:hAnsiTheme="majorBidi" w:cstheme="majorBidi"/>
                <w:color w:val="0000FF"/>
              </w:rPr>
              <w:t>Evaluation of individual &amp; group activities and works.</w:t>
            </w:r>
          </w:p>
          <w:p w14:paraId="40A3D496" w14:textId="77777777" w:rsidR="003C00AF" w:rsidRPr="003C00AF" w:rsidRDefault="003C00AF" w:rsidP="003C00AF">
            <w:pPr>
              <w:pStyle w:val="ListParagraph"/>
              <w:numPr>
                <w:ilvl w:val="0"/>
                <w:numId w:val="4"/>
              </w:numPr>
              <w:ind w:left="411" w:hanging="282"/>
              <w:rPr>
                <w:rFonts w:asciiTheme="majorBidi" w:hAnsiTheme="majorBidi" w:cstheme="majorBidi"/>
                <w:color w:val="0000FF"/>
              </w:rPr>
            </w:pPr>
            <w:r w:rsidRPr="003C00AF">
              <w:rPr>
                <w:rFonts w:asciiTheme="majorBidi" w:hAnsiTheme="majorBidi" w:cstheme="majorBidi"/>
                <w:color w:val="0000FF"/>
              </w:rPr>
              <w:t>Assignments evaluation</w:t>
            </w:r>
          </w:p>
        </w:tc>
      </w:tr>
      <w:tr w:rsidR="003C00AF" w:rsidRPr="005D2DDD" w14:paraId="72596470" w14:textId="77777777" w:rsidTr="00787405">
        <w:tc>
          <w:tcPr>
            <w:tcW w:w="41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705159D" w14:textId="77777777" w:rsidR="003C00AF" w:rsidRPr="00DE07AD" w:rsidRDefault="003C00AF" w:rsidP="003C00A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56" w:type="pct"/>
            <w:tcBorders>
              <w:top w:val="single" w:sz="4" w:space="0" w:color="auto"/>
              <w:bottom w:val="dashSmallGap" w:sz="4" w:space="0" w:color="auto"/>
            </w:tcBorders>
          </w:tcPr>
          <w:p w14:paraId="391AD84A" w14:textId="77777777" w:rsidR="003C00AF" w:rsidRPr="007C2ECB" w:rsidRDefault="003C00AF" w:rsidP="003C00AF">
            <w:pPr>
              <w:rPr>
                <w:color w:val="0000FF"/>
              </w:rPr>
            </w:pPr>
            <w:r w:rsidRPr="007C2ECB">
              <w:rPr>
                <w:color w:val="0000FF"/>
              </w:rPr>
              <w:t>Involved in a teamwork in solving problems.</w:t>
            </w:r>
          </w:p>
        </w:tc>
        <w:tc>
          <w:tcPr>
            <w:tcW w:w="1241" w:type="pct"/>
            <w:vMerge/>
            <w:tcBorders>
              <w:bottom w:val="dashSmallGap" w:sz="4" w:space="0" w:color="auto"/>
            </w:tcBorders>
          </w:tcPr>
          <w:p w14:paraId="55E867D2" w14:textId="77777777" w:rsidR="003C00AF" w:rsidRPr="006340BF" w:rsidRDefault="003C00AF" w:rsidP="003C00AF">
            <w:pPr>
              <w:pStyle w:val="Default"/>
              <w:jc w:val="both"/>
              <w:rPr>
                <w:rFonts w:asciiTheme="majorBidi" w:hAnsiTheme="majorBidi" w:cstheme="majorBidi"/>
                <w:bCs/>
                <w:color w:val="auto"/>
              </w:rPr>
            </w:pPr>
          </w:p>
        </w:tc>
        <w:tc>
          <w:tcPr>
            <w:tcW w:w="1290" w:type="pct"/>
            <w:vMerge/>
            <w:tcBorders>
              <w:bottom w:val="dashSmallGap" w:sz="4" w:space="0" w:color="auto"/>
            </w:tcBorders>
          </w:tcPr>
          <w:p w14:paraId="4FE3D46E" w14:textId="77777777" w:rsidR="003C00AF" w:rsidRPr="006340BF" w:rsidRDefault="003C00AF" w:rsidP="003C00AF">
            <w:pPr>
              <w:jc w:val="both"/>
              <w:rPr>
                <w:rFonts w:asciiTheme="majorBidi" w:hAnsiTheme="majorBidi" w:cstheme="majorBidi"/>
                <w:bCs/>
              </w:rPr>
            </w:pPr>
          </w:p>
        </w:tc>
      </w:tr>
    </w:tbl>
    <w:p w14:paraId="6A6F0CC7" w14:textId="77777777" w:rsidR="00E34F0F" w:rsidRDefault="009D6BCB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0" w:name="_Toc951381"/>
      <w:r>
        <w:rPr>
          <w:rFonts w:asciiTheme="majorBidi" w:hAnsiTheme="majorBidi" w:cstheme="majorBidi"/>
          <w:sz w:val="26"/>
          <w:szCs w:val="26"/>
        </w:rPr>
        <w:lastRenderedPageBreak/>
        <w:t>2</w:t>
      </w:r>
      <w:r w:rsidR="00E34F0F" w:rsidRPr="00C4342E">
        <w:rPr>
          <w:rFonts w:asciiTheme="majorBidi" w:hAnsiTheme="majorBidi" w:cstheme="majorBidi"/>
          <w:sz w:val="26"/>
          <w:szCs w:val="26"/>
        </w:rPr>
        <w:t>. Assessment Tasks for Students</w:t>
      </w:r>
      <w:bookmarkEnd w:id="10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4525"/>
        <w:gridCol w:w="2200"/>
        <w:gridCol w:w="2190"/>
      </w:tblGrid>
      <w:tr w:rsidR="00001466" w:rsidRPr="005D2DDD" w14:paraId="3886F333" w14:textId="77777777" w:rsidTr="00817C5F">
        <w:trPr>
          <w:tblHeader/>
          <w:jc w:val="center"/>
        </w:trPr>
        <w:tc>
          <w:tcPr>
            <w:tcW w:w="41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414A244E" w14:textId="77777777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</w:rPr>
              <w:t>#</w:t>
            </w:r>
          </w:p>
        </w:tc>
        <w:tc>
          <w:tcPr>
            <w:tcW w:w="452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45FA165" w14:textId="77777777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Assessment task* </w:t>
            </w:r>
          </w:p>
        </w:tc>
        <w:tc>
          <w:tcPr>
            <w:tcW w:w="220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3BF9075" w14:textId="77777777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Week Due</w:t>
            </w:r>
          </w:p>
        </w:tc>
        <w:tc>
          <w:tcPr>
            <w:tcW w:w="21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715C082" w14:textId="77777777" w:rsidR="00001466" w:rsidRPr="001B5102" w:rsidRDefault="00001466" w:rsidP="00001466">
            <w:pPr>
              <w:bidi/>
              <w:jc w:val="center"/>
              <w:rPr>
                <w:rFonts w:asciiTheme="majorBidi" w:hAnsiTheme="majorBidi" w:cstheme="majorBidi"/>
                <w:sz w:val="22"/>
                <w:szCs w:val="22"/>
                <w:rtl/>
                <w:lang w:bidi="ar-EG"/>
              </w:rPr>
            </w:pPr>
            <w:r w:rsidRPr="001B5102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Percentage of Total Assessment Score</w:t>
            </w:r>
          </w:p>
        </w:tc>
      </w:tr>
      <w:tr w:rsidR="00817C5F" w:rsidRPr="005D2DDD" w14:paraId="33E2D008" w14:textId="77777777" w:rsidTr="00817C5F">
        <w:trPr>
          <w:trHeight w:val="260"/>
          <w:jc w:val="center"/>
        </w:trPr>
        <w:tc>
          <w:tcPr>
            <w:tcW w:w="41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C2CB94E" w14:textId="77777777" w:rsidR="00817C5F" w:rsidRPr="009D1E6C" w:rsidRDefault="00817C5F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52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ACDADA4" w14:textId="77777777" w:rsidR="00817C5F" w:rsidRPr="00A50F3B" w:rsidRDefault="00817C5F" w:rsidP="00850E14">
            <w:pPr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Quiz 1</w:t>
            </w:r>
          </w:p>
        </w:tc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F8B5148" w14:textId="77777777" w:rsidR="00817C5F" w:rsidRPr="00A50F3B" w:rsidRDefault="00817C5F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190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14:paraId="2EBA15CB" w14:textId="77777777" w:rsidR="00817C5F" w:rsidRPr="00A50F3B" w:rsidRDefault="00963167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</w:tr>
      <w:tr w:rsidR="00817C5F" w:rsidRPr="005D2DDD" w14:paraId="3778EB09" w14:textId="77777777" w:rsidTr="00817C5F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F53A118" w14:textId="77777777" w:rsidR="00817C5F" w:rsidRPr="009D1E6C" w:rsidRDefault="00817C5F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52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657D58E" w14:textId="77777777" w:rsidR="00817C5F" w:rsidRPr="00A50F3B" w:rsidRDefault="00817C5F" w:rsidP="00850E14">
            <w:pPr>
              <w:rPr>
                <w:rFonts w:asciiTheme="majorBidi" w:hAnsiTheme="majorBidi" w:cstheme="majorBidi"/>
              </w:rPr>
            </w:pPr>
            <w:proofErr w:type="gramStart"/>
            <w:r w:rsidRPr="00A50F3B">
              <w:rPr>
                <w:rFonts w:asciiTheme="majorBidi" w:hAnsiTheme="majorBidi" w:cstheme="majorBidi"/>
              </w:rPr>
              <w:t xml:space="preserve">Midterm </w:t>
            </w:r>
            <w:r w:rsidR="00037056">
              <w:rPr>
                <w:rFonts w:asciiTheme="majorBidi" w:hAnsiTheme="majorBidi" w:cstheme="majorBidi"/>
              </w:rPr>
              <w:t xml:space="preserve"> Theoretical</w:t>
            </w:r>
            <w:proofErr w:type="gramEnd"/>
            <w:r w:rsidR="00037056">
              <w:rPr>
                <w:rFonts w:asciiTheme="majorBidi" w:hAnsiTheme="majorBidi" w:cstheme="majorBidi"/>
              </w:rPr>
              <w:t xml:space="preserve">  </w:t>
            </w:r>
            <w:r w:rsidRPr="00A50F3B">
              <w:rPr>
                <w:rFonts w:asciiTheme="majorBidi" w:hAnsiTheme="majorBidi" w:cstheme="majorBidi"/>
              </w:rPr>
              <w:t>Exam</w:t>
            </w:r>
          </w:p>
        </w:tc>
        <w:tc>
          <w:tcPr>
            <w:tcW w:w="220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2A89F7F" w14:textId="77777777" w:rsidR="00817C5F" w:rsidRPr="00A50F3B" w:rsidRDefault="00817C5F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9FBAF18" w14:textId="77777777" w:rsidR="00817C5F" w:rsidRPr="00A50F3B" w:rsidRDefault="00963167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817C5F" w:rsidRPr="00A50F3B">
              <w:rPr>
                <w:rFonts w:asciiTheme="majorBidi" w:hAnsiTheme="majorBidi" w:cstheme="majorBidi"/>
              </w:rPr>
              <w:t>0</w:t>
            </w:r>
          </w:p>
        </w:tc>
      </w:tr>
      <w:tr w:rsidR="00817C5F" w:rsidRPr="005D2DDD" w14:paraId="11449984" w14:textId="77777777" w:rsidTr="00817C5F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4DD7E67" w14:textId="77777777" w:rsidR="00817C5F" w:rsidRPr="009D1E6C" w:rsidRDefault="00817C5F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52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0470FDC" w14:textId="77777777" w:rsidR="00817C5F" w:rsidRPr="00A50F3B" w:rsidRDefault="00817C5F" w:rsidP="00850E14">
            <w:pPr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Quiz2</w:t>
            </w:r>
          </w:p>
        </w:tc>
        <w:tc>
          <w:tcPr>
            <w:tcW w:w="220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138279D" w14:textId="77777777" w:rsidR="00817C5F" w:rsidRPr="00A50F3B" w:rsidRDefault="00817C5F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525490D2" w14:textId="77777777" w:rsidR="00817C5F" w:rsidRPr="00A50F3B" w:rsidRDefault="00963167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</w:tr>
      <w:tr w:rsidR="00817C5F" w:rsidRPr="005D2DDD" w14:paraId="4E743B50" w14:textId="77777777" w:rsidTr="00817C5F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FC20C89" w14:textId="77777777" w:rsidR="00817C5F" w:rsidRPr="009D1E6C" w:rsidRDefault="00817C5F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52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267A45C" w14:textId="77777777" w:rsidR="00817C5F" w:rsidRPr="00A50F3B" w:rsidRDefault="00817C5F" w:rsidP="003C00AF">
            <w:pPr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Assignments</w:t>
            </w:r>
            <w:r w:rsidR="003C00AF">
              <w:rPr>
                <w:rFonts w:asciiTheme="majorBidi" w:hAnsiTheme="majorBidi" w:cstheme="majorBidi"/>
              </w:rPr>
              <w:t xml:space="preserve"> and</w:t>
            </w:r>
            <w:r w:rsidRPr="00A50F3B">
              <w:rPr>
                <w:rFonts w:asciiTheme="majorBidi" w:hAnsiTheme="majorBidi" w:cstheme="majorBidi"/>
              </w:rPr>
              <w:t xml:space="preserve"> Activities </w:t>
            </w:r>
          </w:p>
        </w:tc>
        <w:tc>
          <w:tcPr>
            <w:tcW w:w="220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7D1926EC" w14:textId="77777777" w:rsidR="00817C5F" w:rsidRPr="00A50F3B" w:rsidRDefault="00817C5F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proofErr w:type="gramStart"/>
            <w:r w:rsidRPr="00A50F3B">
              <w:rPr>
                <w:rFonts w:asciiTheme="majorBidi" w:hAnsiTheme="majorBidi" w:cstheme="majorBidi"/>
              </w:rPr>
              <w:t>During  Semester</w:t>
            </w:r>
            <w:proofErr w:type="gramEnd"/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8F73334" w14:textId="77777777" w:rsidR="00817C5F" w:rsidRPr="00A50F3B" w:rsidRDefault="00817C5F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10</w:t>
            </w:r>
          </w:p>
        </w:tc>
      </w:tr>
      <w:tr w:rsidR="00817C5F" w:rsidRPr="005D2DDD" w14:paraId="563621AA" w14:textId="77777777" w:rsidTr="00817C5F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C145BB4" w14:textId="77777777" w:rsidR="00817C5F" w:rsidRPr="009D1E6C" w:rsidRDefault="00963167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5</w:t>
            </w:r>
          </w:p>
        </w:tc>
        <w:tc>
          <w:tcPr>
            <w:tcW w:w="452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40EFAF6" w14:textId="77777777" w:rsidR="00817C5F" w:rsidRPr="00A50F3B" w:rsidRDefault="00817C5F" w:rsidP="00850E14">
            <w:pPr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Final Exam</w:t>
            </w:r>
          </w:p>
        </w:tc>
        <w:tc>
          <w:tcPr>
            <w:tcW w:w="220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DBE586E" w14:textId="77777777" w:rsidR="00817C5F" w:rsidRPr="00A50F3B" w:rsidRDefault="00817C5F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A533C1E" w14:textId="77777777" w:rsidR="00817C5F" w:rsidRPr="00A50F3B" w:rsidRDefault="00817C5F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50</w:t>
            </w:r>
          </w:p>
        </w:tc>
      </w:tr>
    </w:tbl>
    <w:p w14:paraId="75B65DA2" w14:textId="77777777" w:rsidR="00245E1B" w:rsidRPr="00E41A1E" w:rsidRDefault="00AF4771" w:rsidP="008B5913">
      <w:pPr>
        <w:rPr>
          <w:sz w:val="20"/>
          <w:szCs w:val="20"/>
        </w:rPr>
      </w:pPr>
      <w:r w:rsidRPr="00E41A1E">
        <w:rPr>
          <w:b/>
          <w:bCs/>
          <w:sz w:val="20"/>
          <w:szCs w:val="20"/>
        </w:rPr>
        <w:t>*Assessment task</w:t>
      </w:r>
      <w:r w:rsidRPr="00E41A1E">
        <w:rPr>
          <w:sz w:val="20"/>
          <w:szCs w:val="20"/>
        </w:rPr>
        <w:t xml:space="preserve"> (i.e.,</w:t>
      </w:r>
      <w:r w:rsidR="006B2D7F">
        <w:rPr>
          <w:sz w:val="20"/>
          <w:szCs w:val="20"/>
        </w:rPr>
        <w:t xml:space="preserve"> written test, oral test, oral presentation, group project,</w:t>
      </w:r>
      <w:r w:rsidRPr="00E41A1E">
        <w:rPr>
          <w:sz w:val="20"/>
          <w:szCs w:val="20"/>
        </w:rPr>
        <w:t xml:space="preserve"> essay, etc.)</w:t>
      </w:r>
    </w:p>
    <w:p w14:paraId="7032F8C0" w14:textId="77777777" w:rsidR="008746CB" w:rsidRDefault="008746CB" w:rsidP="008B5913">
      <w:pPr>
        <w:rPr>
          <w:i/>
          <w:iCs/>
          <w:sz w:val="18"/>
          <w:szCs w:val="18"/>
        </w:rPr>
      </w:pPr>
    </w:p>
    <w:p w14:paraId="6E7DC2FA" w14:textId="77777777" w:rsidR="00BC0F44" w:rsidRDefault="00BC0F44" w:rsidP="008B5913">
      <w:pPr>
        <w:rPr>
          <w:i/>
          <w:iCs/>
          <w:sz w:val="18"/>
          <w:szCs w:val="18"/>
        </w:rPr>
      </w:pPr>
    </w:p>
    <w:p w14:paraId="69ADD9F1" w14:textId="77777777" w:rsidR="00417BF7" w:rsidRPr="00D74CB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1" w:name="_Toc95138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E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 Student Academic Counseling and Support</w:t>
      </w:r>
      <w:bookmarkEnd w:id="11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8F5880" w14:paraId="20D8B13A" w14:textId="77777777" w:rsidTr="00D74CBE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D8EECC2" w14:textId="77777777" w:rsidR="008F5880" w:rsidRDefault="008F5880" w:rsidP="008B5913">
            <w:pPr>
              <w:jc w:val="both"/>
              <w:rPr>
                <w:b/>
                <w:bCs/>
              </w:rPr>
            </w:pPr>
            <w:r w:rsidRPr="008F5880">
              <w:rPr>
                <w:b/>
                <w:bCs/>
              </w:rPr>
              <w:t xml:space="preserve">Arrangements for availability of faculty and teaching staff for individual student consultations and academic </w:t>
            </w:r>
            <w:proofErr w:type="gramStart"/>
            <w:r w:rsidRPr="008F5880">
              <w:rPr>
                <w:b/>
                <w:bCs/>
              </w:rPr>
              <w:t>advice</w:t>
            </w:r>
            <w:r w:rsidR="00DE3C6D">
              <w:rPr>
                <w:b/>
                <w:bCs/>
              </w:rPr>
              <w:t xml:space="preserve"> :</w:t>
            </w:r>
            <w:proofErr w:type="gramEnd"/>
          </w:p>
          <w:p w14:paraId="7F1DB221" w14:textId="77777777" w:rsidR="00817C5F" w:rsidRDefault="00817C5F" w:rsidP="00706B98">
            <w:pPr>
              <w:pStyle w:val="ListParagraph"/>
              <w:numPr>
                <w:ilvl w:val="0"/>
                <w:numId w:val="5"/>
              </w:numPr>
              <w:ind w:right="43"/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 xml:space="preserve">The presence of faculty members to provide advice, academic </w:t>
            </w:r>
            <w:proofErr w:type="gramStart"/>
            <w:r w:rsidRPr="00A50F3B">
              <w:rPr>
                <w:rFonts w:asciiTheme="majorBidi" w:hAnsiTheme="majorBidi" w:cstheme="majorBidi"/>
              </w:rPr>
              <w:t>advice</w:t>
            </w:r>
            <w:proofErr w:type="gramEnd"/>
            <w:r w:rsidRPr="00A50F3B">
              <w:rPr>
                <w:rFonts w:asciiTheme="majorBidi" w:hAnsiTheme="majorBidi" w:cstheme="majorBidi"/>
              </w:rPr>
              <w:t xml:space="preserve"> and academic guidance to the student in need within the six hours a week available to all students.</w:t>
            </w:r>
          </w:p>
          <w:p w14:paraId="31478C28" w14:textId="77777777" w:rsidR="00817C5F" w:rsidRPr="00817C5F" w:rsidRDefault="00817C5F" w:rsidP="00706B98">
            <w:pPr>
              <w:pStyle w:val="ListParagraph"/>
              <w:numPr>
                <w:ilvl w:val="0"/>
                <w:numId w:val="5"/>
              </w:numPr>
              <w:ind w:right="43"/>
              <w:rPr>
                <w:rFonts w:asciiTheme="majorBidi" w:hAnsiTheme="majorBidi" w:cstheme="majorBidi"/>
              </w:rPr>
            </w:pPr>
            <w:r w:rsidRPr="00817C5F">
              <w:rPr>
                <w:rFonts w:asciiTheme="majorBidi" w:hAnsiTheme="majorBidi" w:cstheme="majorBidi"/>
              </w:rPr>
              <w:t xml:space="preserve">Arrange extra hours gifted students or Program for students who default in scholastic </w:t>
            </w:r>
            <w:r w:rsidR="003C00AF" w:rsidRPr="00817C5F">
              <w:rPr>
                <w:rFonts w:asciiTheme="majorBidi" w:hAnsiTheme="majorBidi" w:cstheme="majorBidi"/>
              </w:rPr>
              <w:t>achievement</w:t>
            </w:r>
            <w:r w:rsidR="003C00AF" w:rsidRPr="00817C5F">
              <w:rPr>
                <w:rFonts w:asciiTheme="majorBidi" w:hAnsiTheme="majorBidi" w:cstheme="majorBidi" w:hint="cs"/>
                <w:rtl/>
              </w:rPr>
              <w:t>.</w:t>
            </w:r>
          </w:p>
        </w:tc>
      </w:tr>
      <w:tr w:rsidR="008F5880" w14:paraId="5B1AD0F0" w14:textId="77777777" w:rsidTr="00817C5F">
        <w:trPr>
          <w:trHeight w:val="95"/>
        </w:trPr>
        <w:tc>
          <w:tcPr>
            <w:tcW w:w="5000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13B79E" w14:textId="77777777" w:rsidR="005922AF" w:rsidRDefault="005922AF" w:rsidP="008B5913">
            <w:pPr>
              <w:spacing w:line="276" w:lineRule="auto"/>
            </w:pPr>
          </w:p>
          <w:p w14:paraId="7377EF0E" w14:textId="77777777" w:rsidR="005922AF" w:rsidRDefault="005922AF" w:rsidP="008B5913">
            <w:pPr>
              <w:spacing w:line="276" w:lineRule="auto"/>
            </w:pPr>
          </w:p>
        </w:tc>
      </w:tr>
    </w:tbl>
    <w:p w14:paraId="2ECE73E9" w14:textId="77777777" w:rsidR="008F5880" w:rsidRDefault="008F5880" w:rsidP="008B5913">
      <w:pPr>
        <w:rPr>
          <w:b/>
          <w:bCs/>
          <w:color w:val="C00000"/>
          <w:sz w:val="32"/>
          <w:szCs w:val="32"/>
        </w:rPr>
      </w:pPr>
    </w:p>
    <w:p w14:paraId="41417AA0" w14:textId="77777777" w:rsidR="004F498B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2" w:name="_Toc951383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F</w:t>
      </w:r>
      <w:r w:rsidR="004F498B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Learning Resources</w:t>
      </w:r>
      <w:r w:rsidR="00B85E9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Facilities</w:t>
      </w:r>
      <w:bookmarkEnd w:id="12"/>
    </w:p>
    <w:p w14:paraId="080A22D2" w14:textId="77777777" w:rsidR="00B85E99" w:rsidRDefault="00B85E99" w:rsidP="008B5913">
      <w:pPr>
        <w:rPr>
          <w:b/>
          <w:bCs/>
          <w:color w:val="C00000"/>
          <w:sz w:val="32"/>
          <w:szCs w:val="32"/>
        </w:rPr>
      </w:pPr>
    </w:p>
    <w:p w14:paraId="07E68BD6" w14:textId="77777777" w:rsidR="001B5102" w:rsidRDefault="00B85E99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3" w:name="_Toc951384"/>
      <w:r w:rsidRPr="00C4342E">
        <w:rPr>
          <w:rFonts w:asciiTheme="majorBidi" w:hAnsiTheme="majorBidi" w:cstheme="majorBidi"/>
          <w:sz w:val="26"/>
          <w:szCs w:val="26"/>
        </w:rPr>
        <w:t>1.Learning Resources</w:t>
      </w:r>
      <w:bookmarkEnd w:id="13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1B5102" w:rsidRPr="005D2DDD" w14:paraId="11E058DB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328F5767" w14:textId="77777777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6028">
              <w:rPr>
                <w:b/>
                <w:bCs/>
              </w:rPr>
              <w:t>Required Textbooks</w:t>
            </w:r>
          </w:p>
        </w:tc>
        <w:tc>
          <w:tcPr>
            <w:tcW w:w="6968" w:type="dxa"/>
            <w:vAlign w:val="center"/>
          </w:tcPr>
          <w:p w14:paraId="4018C8E9" w14:textId="77777777" w:rsidR="00CF0825" w:rsidRPr="00CF0825" w:rsidRDefault="00813CB3" w:rsidP="00813CB3">
            <w:pPr>
              <w:pStyle w:val="NormalWeb"/>
              <w:spacing w:line="360" w:lineRule="auto"/>
              <w:jc w:val="lowKashida"/>
              <w:rPr>
                <w:rFonts w:asciiTheme="majorBidi" w:hAnsiTheme="majorBidi" w:cstheme="majorBidi"/>
              </w:rPr>
            </w:pPr>
            <w:r w:rsidRPr="0084329C">
              <w:t>Named Organic</w:t>
            </w:r>
            <w:r w:rsidR="003C00AF">
              <w:t xml:space="preserve"> </w:t>
            </w:r>
            <w:r w:rsidRPr="0084329C">
              <w:t>Reactions, 2</w:t>
            </w:r>
            <w:r w:rsidRPr="0084329C">
              <w:rPr>
                <w:vertAlign w:val="superscript"/>
              </w:rPr>
              <w:t>nd</w:t>
            </w:r>
            <w:r w:rsidRPr="0084329C">
              <w:t xml:space="preserve"> </w:t>
            </w:r>
            <w:proofErr w:type="gramStart"/>
            <w:r w:rsidRPr="0084329C">
              <w:t>Edition</w:t>
            </w:r>
            <w:r w:rsidRPr="0084329C">
              <w:rPr>
                <w:lang w:bidi="ar-EG"/>
              </w:rPr>
              <w:t xml:space="preserve">,  </w:t>
            </w:r>
            <w:r w:rsidRPr="0084329C">
              <w:t>Thomas</w:t>
            </w:r>
            <w:proofErr w:type="gramEnd"/>
            <w:r w:rsidRPr="0084329C">
              <w:t xml:space="preserve"> Laue and Andreas </w:t>
            </w:r>
            <w:proofErr w:type="spellStart"/>
            <w:r w:rsidRPr="0084329C">
              <w:t>Plagens</w:t>
            </w:r>
            <w:proofErr w:type="spellEnd"/>
            <w:r w:rsidR="003C00AF">
              <w:t xml:space="preserve"> </w:t>
            </w:r>
            <w:r w:rsidRPr="0084329C">
              <w:t>John Wiley &amp; Sons Ltd, The Atrium, Southern Gate, Chichester, (2005).</w:t>
            </w:r>
          </w:p>
        </w:tc>
      </w:tr>
      <w:tr w:rsidR="001B5102" w:rsidRPr="005D2DDD" w14:paraId="5E6A24E5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66BD849A" w14:textId="77777777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AA6028">
              <w:rPr>
                <w:b/>
                <w:bCs/>
              </w:rPr>
              <w:t>Essential References Materials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0F94E6E2" w14:textId="77777777" w:rsidR="001B5102" w:rsidRPr="00E115D6" w:rsidRDefault="001B5102" w:rsidP="001B5102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1B5102" w:rsidRPr="005D2DDD" w14:paraId="4E0DEFCA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29165942" w14:textId="77777777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AA6028">
              <w:rPr>
                <w:b/>
                <w:bCs/>
              </w:rPr>
              <w:t>Electronic Materials</w:t>
            </w:r>
          </w:p>
        </w:tc>
        <w:tc>
          <w:tcPr>
            <w:tcW w:w="6968" w:type="dxa"/>
            <w:vAlign w:val="center"/>
          </w:tcPr>
          <w:p w14:paraId="596AFA50" w14:textId="77777777" w:rsidR="00813CB3" w:rsidRPr="00115834" w:rsidRDefault="00877725" w:rsidP="00813CB3">
            <w:pPr>
              <w:pStyle w:val="ListParagraph"/>
              <w:numPr>
                <w:ilvl w:val="0"/>
                <w:numId w:val="9"/>
              </w:numPr>
              <w:jc w:val="both"/>
              <w:rPr>
                <w:color w:val="000000" w:themeColor="text1"/>
              </w:rPr>
            </w:pPr>
            <w:hyperlink r:id="rId11" w:history="1">
              <w:r w:rsidR="00813CB3" w:rsidRPr="00115834">
                <w:rPr>
                  <w:rStyle w:val="Hyperlink"/>
                  <w:color w:val="000000" w:themeColor="text1"/>
                </w:rPr>
                <w:t>https://en.wikipedia.org/wiki/Protecting_group</w:t>
              </w:r>
            </w:hyperlink>
            <w:r w:rsidR="00813CB3" w:rsidRPr="00115834">
              <w:rPr>
                <w:color w:val="000000" w:themeColor="text1"/>
              </w:rPr>
              <w:t>.</w:t>
            </w:r>
          </w:p>
          <w:p w14:paraId="7811B7E2" w14:textId="77777777" w:rsidR="00813CB3" w:rsidRPr="00115834" w:rsidRDefault="00877725" w:rsidP="00813CB3">
            <w:pPr>
              <w:pStyle w:val="ListParagraph"/>
              <w:numPr>
                <w:ilvl w:val="0"/>
                <w:numId w:val="9"/>
              </w:numPr>
              <w:jc w:val="both"/>
              <w:rPr>
                <w:color w:val="000000" w:themeColor="text1"/>
              </w:rPr>
            </w:pPr>
            <w:hyperlink r:id="rId12" w:history="1">
              <w:r w:rsidR="00813CB3" w:rsidRPr="00115834">
                <w:rPr>
                  <w:rStyle w:val="Hyperlink"/>
                  <w:color w:val="000000" w:themeColor="text1"/>
                </w:rPr>
                <w:t>https://en.wikipedia.org/wiki/Organic_reaction</w:t>
              </w:r>
            </w:hyperlink>
            <w:r w:rsidR="00813CB3" w:rsidRPr="00115834">
              <w:rPr>
                <w:color w:val="000000" w:themeColor="text1"/>
              </w:rPr>
              <w:t>.</w:t>
            </w:r>
          </w:p>
          <w:p w14:paraId="5AC85DB9" w14:textId="77777777" w:rsidR="00813CB3" w:rsidRPr="00115834" w:rsidRDefault="00877725" w:rsidP="00813CB3">
            <w:pPr>
              <w:rPr>
                <w:b/>
                <w:bCs/>
                <w:color w:val="000000" w:themeColor="text1"/>
              </w:rPr>
            </w:pPr>
            <w:hyperlink r:id="rId13" w:history="1">
              <w:r w:rsidR="00813CB3" w:rsidRPr="00115834">
                <w:rPr>
                  <w:rStyle w:val="Hyperlink"/>
                  <w:color w:val="000000" w:themeColor="text1"/>
                </w:rPr>
                <w:t>http://www.chemhelper.com/mechanisms.html</w:t>
              </w:r>
            </w:hyperlink>
          </w:p>
          <w:p w14:paraId="53C06F87" w14:textId="77777777" w:rsidR="00813CB3" w:rsidRPr="00115834" w:rsidRDefault="00813CB3" w:rsidP="00813CB3">
            <w:pPr>
              <w:jc w:val="both"/>
              <w:rPr>
                <w:b/>
                <w:bCs/>
                <w:color w:val="000000" w:themeColor="text1"/>
              </w:rPr>
            </w:pPr>
            <w:r w:rsidRPr="00115834">
              <w:rPr>
                <w:b/>
                <w:bCs/>
                <w:color w:val="000000" w:themeColor="text1"/>
              </w:rPr>
              <w:t>There are also YouTube sites and animation can be found, including</w:t>
            </w:r>
          </w:p>
          <w:p w14:paraId="18836869" w14:textId="77777777" w:rsidR="00813CB3" w:rsidRPr="00115834" w:rsidRDefault="00877725" w:rsidP="00813CB3">
            <w:pPr>
              <w:pStyle w:val="ListParagraph"/>
              <w:numPr>
                <w:ilvl w:val="0"/>
                <w:numId w:val="9"/>
              </w:numPr>
              <w:rPr>
                <w:color w:val="000000" w:themeColor="text1"/>
              </w:rPr>
            </w:pPr>
            <w:hyperlink r:id="rId14" w:history="1">
              <w:r w:rsidR="00813CB3" w:rsidRPr="00115834">
                <w:rPr>
                  <w:rStyle w:val="Hyperlink"/>
                  <w:color w:val="000000" w:themeColor="text1"/>
                </w:rPr>
                <w:t>https://www.youtube.com/watch?v=eHQOozMtku0</w:t>
              </w:r>
            </w:hyperlink>
            <w:r w:rsidR="00813CB3" w:rsidRPr="00115834">
              <w:rPr>
                <w:color w:val="000000" w:themeColor="text1"/>
              </w:rPr>
              <w:t>.</w:t>
            </w:r>
          </w:p>
          <w:p w14:paraId="044939DF" w14:textId="77777777" w:rsidR="00813CB3" w:rsidRPr="00115834" w:rsidRDefault="00877725" w:rsidP="00813CB3">
            <w:pPr>
              <w:pStyle w:val="ListParagraph"/>
              <w:numPr>
                <w:ilvl w:val="0"/>
                <w:numId w:val="9"/>
              </w:numPr>
              <w:rPr>
                <w:color w:val="000000" w:themeColor="text1"/>
              </w:rPr>
            </w:pPr>
            <w:hyperlink r:id="rId15" w:history="1">
              <w:r w:rsidR="00813CB3" w:rsidRPr="00115834">
                <w:rPr>
                  <w:rStyle w:val="Hyperlink"/>
                  <w:color w:val="000000" w:themeColor="text1"/>
                </w:rPr>
                <w:t>https://www.youtube.com/watch?v=6QVeJWUh0fM</w:t>
              </w:r>
            </w:hyperlink>
            <w:r w:rsidR="00813CB3" w:rsidRPr="00115834">
              <w:rPr>
                <w:color w:val="000000" w:themeColor="text1"/>
              </w:rPr>
              <w:t>.</w:t>
            </w:r>
          </w:p>
          <w:p w14:paraId="083DDC8F" w14:textId="77777777" w:rsidR="00CF0825" w:rsidRPr="00813CB3" w:rsidRDefault="00877725" w:rsidP="00813CB3">
            <w:pPr>
              <w:pStyle w:val="ListParagraph"/>
              <w:numPr>
                <w:ilvl w:val="0"/>
                <w:numId w:val="9"/>
              </w:numPr>
              <w:ind w:right="43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hyperlink r:id="rId16" w:history="1">
              <w:r w:rsidR="00813CB3" w:rsidRPr="00115834">
                <w:rPr>
                  <w:rStyle w:val="Hyperlink"/>
                  <w:color w:val="000000" w:themeColor="text1"/>
                </w:rPr>
                <w:t>https://www.youtube.com/watch?v=hAWp5__zDXU</w:t>
              </w:r>
            </w:hyperlink>
          </w:p>
          <w:p w14:paraId="4843046F" w14:textId="77777777" w:rsidR="00813CB3" w:rsidRPr="00963167" w:rsidRDefault="00813CB3" w:rsidP="00813CB3">
            <w:pPr>
              <w:pStyle w:val="ListParagraph"/>
              <w:ind w:right="43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1B5102" w:rsidRPr="005D2DDD" w14:paraId="1A342B69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07B4ED94" w14:textId="77777777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54F9F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L</w:t>
            </w:r>
            <w:r w:rsidRPr="00054F9F">
              <w:rPr>
                <w:b/>
                <w:bCs/>
              </w:rPr>
              <w:t xml:space="preserve">earning </w:t>
            </w:r>
            <w:r>
              <w:rPr>
                <w:b/>
                <w:bCs/>
              </w:rPr>
              <w:t>M</w:t>
            </w:r>
            <w:r w:rsidRPr="00054F9F">
              <w:rPr>
                <w:b/>
                <w:bCs/>
              </w:rPr>
              <w:t>aterial</w:t>
            </w:r>
            <w:r>
              <w:rPr>
                <w:b/>
                <w:bCs/>
              </w:rPr>
              <w:t>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430B0E66" w14:textId="77777777" w:rsidR="001B5102" w:rsidRPr="00E115D6" w:rsidRDefault="001B5102" w:rsidP="001B5102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5E721224" w14:textId="77777777" w:rsidR="001B5102" w:rsidRDefault="001B5102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</w:p>
    <w:p w14:paraId="592ED55B" w14:textId="77777777" w:rsidR="00014DE6" w:rsidRDefault="00B85E99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4" w:name="_Toc951385"/>
      <w:r w:rsidRPr="00C4342E">
        <w:rPr>
          <w:rFonts w:asciiTheme="majorBidi" w:hAnsiTheme="majorBidi" w:cstheme="majorBidi"/>
          <w:sz w:val="26"/>
          <w:szCs w:val="26"/>
        </w:rPr>
        <w:t>2</w:t>
      </w:r>
      <w:r w:rsidR="00014DE6" w:rsidRPr="00C4342E">
        <w:rPr>
          <w:rFonts w:asciiTheme="majorBidi" w:hAnsiTheme="majorBidi" w:cstheme="majorBidi"/>
          <w:sz w:val="26"/>
          <w:szCs w:val="26"/>
        </w:rPr>
        <w:t>. Facilities Required</w:t>
      </w:r>
      <w:bookmarkEnd w:id="14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C87F43" w:rsidRPr="005D2DDD" w14:paraId="623BC1EC" w14:textId="77777777" w:rsidTr="00F24884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4BBDB92" w14:textId="77777777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Item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5E3763C" w14:textId="77777777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Resources</w:t>
            </w:r>
          </w:p>
        </w:tc>
      </w:tr>
      <w:tr w:rsidR="00F24884" w:rsidRPr="005D2DDD" w14:paraId="6153AD90" w14:textId="77777777" w:rsidTr="00F24884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298B6AAE" w14:textId="77777777" w:rsidR="00F24884" w:rsidRDefault="00F24884" w:rsidP="00F24884">
            <w:pPr>
              <w:jc w:val="center"/>
              <w:rPr>
                <w:b/>
                <w:bCs/>
              </w:rPr>
            </w:pPr>
            <w:r w:rsidRPr="000F1A12">
              <w:rPr>
                <w:b/>
                <w:bCs/>
              </w:rPr>
              <w:t>Accommodation</w:t>
            </w:r>
          </w:p>
          <w:p w14:paraId="648856EC" w14:textId="77777777"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E41A1E">
              <w:rPr>
                <w:sz w:val="20"/>
                <w:szCs w:val="20"/>
              </w:rPr>
              <w:t>(Classrooms, laboratories, demonstration rooms/labs, etc.)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5D7B8109" w14:textId="77777777" w:rsidR="00817C5F" w:rsidRDefault="00817C5F" w:rsidP="00706B98">
            <w:pPr>
              <w:pStyle w:val="Heading7"/>
              <w:numPr>
                <w:ilvl w:val="0"/>
                <w:numId w:val="7"/>
              </w:numPr>
              <w:spacing w:before="0" w:after="0"/>
              <w:ind w:left="176" w:hanging="142"/>
              <w:jc w:val="both"/>
              <w:rPr>
                <w:rStyle w:val="mediumtext1"/>
                <w:rFonts w:asciiTheme="majorBidi" w:hAnsiTheme="majorBidi" w:cstheme="majorBidi"/>
              </w:rPr>
            </w:pPr>
            <w:r w:rsidRPr="001F7AC6">
              <w:rPr>
                <w:rStyle w:val="mediumtext1"/>
                <w:rFonts w:asciiTheme="majorBidi" w:hAnsiTheme="majorBidi" w:cstheme="majorBidi"/>
              </w:rPr>
              <w:t>Classrooms equipped with smart board and display screen for (40) students</w:t>
            </w:r>
          </w:p>
          <w:p w14:paraId="66122649" w14:textId="77777777" w:rsidR="00F24884" w:rsidRPr="00817C5F" w:rsidRDefault="00F24884" w:rsidP="00706B98">
            <w:pPr>
              <w:pStyle w:val="Heading7"/>
              <w:numPr>
                <w:ilvl w:val="0"/>
                <w:numId w:val="7"/>
              </w:numPr>
              <w:spacing w:before="0" w:after="0"/>
              <w:ind w:left="176" w:hanging="142"/>
              <w:jc w:val="both"/>
              <w:rPr>
                <w:rFonts w:asciiTheme="majorBidi" w:hAnsiTheme="majorBidi" w:cstheme="majorBidi"/>
              </w:rPr>
            </w:pPr>
          </w:p>
        </w:tc>
      </w:tr>
      <w:tr w:rsidR="00F24884" w:rsidRPr="005D2DDD" w14:paraId="652ECB3B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2364E7E" w14:textId="77777777"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lastRenderedPageBreak/>
              <w:t xml:space="preserve">Technology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>esources</w:t>
            </w:r>
          </w:p>
          <w:p w14:paraId="586E282A" w14:textId="77777777"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650968">
              <w:rPr>
                <w:sz w:val="20"/>
                <w:szCs w:val="20"/>
              </w:rPr>
              <w:t>(AV, data show, Smart Board, software, etc.)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507BEC8" w14:textId="77777777" w:rsidR="00F24884" w:rsidRPr="00296746" w:rsidRDefault="00817C5F" w:rsidP="00817C5F">
            <w:pPr>
              <w:jc w:val="lowKashida"/>
              <w:rPr>
                <w:rFonts w:asciiTheme="majorBidi" w:hAnsiTheme="majorBidi" w:cstheme="majorBidi"/>
              </w:rPr>
            </w:pPr>
            <w:r w:rsidRPr="001F7AC6">
              <w:rPr>
                <w:rStyle w:val="mediumtext1"/>
                <w:rFonts w:asciiTheme="majorBidi" w:hAnsiTheme="majorBidi" w:cstheme="majorBidi"/>
              </w:rPr>
              <w:t>Provision of computers for students training to be used in research on scientific topics that serve the course.</w:t>
            </w:r>
          </w:p>
        </w:tc>
      </w:tr>
      <w:tr w:rsidR="00F24884" w:rsidRPr="005D2DDD" w14:paraId="36D93F12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F3788B3" w14:textId="77777777"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 xml:space="preserve">esources </w:t>
            </w:r>
          </w:p>
          <w:p w14:paraId="208414F2" w14:textId="77777777" w:rsidR="00F24884" w:rsidRPr="00C36A18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650968">
              <w:rPr>
                <w:sz w:val="20"/>
                <w:szCs w:val="20"/>
              </w:rPr>
              <w:t xml:space="preserve">(Specify, </w:t>
            </w:r>
            <w:proofErr w:type="gramStart"/>
            <w:r w:rsidRPr="00650968">
              <w:rPr>
                <w:sz w:val="20"/>
                <w:szCs w:val="20"/>
              </w:rPr>
              <w:t>e.g.</w:t>
            </w:r>
            <w:proofErr w:type="gramEnd"/>
            <w:r w:rsidRPr="00650968">
              <w:rPr>
                <w:sz w:val="20"/>
                <w:szCs w:val="20"/>
              </w:rPr>
              <w:t xml:space="preserve"> if specific laboratory equipment is required, list requirements or attach </w:t>
            </w:r>
            <w:r>
              <w:rPr>
                <w:sz w:val="20"/>
                <w:szCs w:val="20"/>
              </w:rPr>
              <w:t xml:space="preserve">a </w:t>
            </w:r>
            <w:r w:rsidRPr="00650968">
              <w:rPr>
                <w:sz w:val="20"/>
                <w:szCs w:val="20"/>
              </w:rPr>
              <w:t>list)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6243A32" w14:textId="77777777" w:rsidR="00F24884" w:rsidRPr="00296746" w:rsidRDefault="00F24884" w:rsidP="00817C5F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47556424" w14:textId="77777777" w:rsidR="001B5102" w:rsidRDefault="001B5102" w:rsidP="001B5102"/>
    <w:p w14:paraId="31EF814F" w14:textId="77777777" w:rsidR="00F24884" w:rsidRPr="00C87F43" w:rsidRDefault="00245E1B" w:rsidP="00C87F4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5" w:name="_Toc523814308"/>
      <w:bookmarkStart w:id="16" w:name="_Toc951386"/>
      <w:bookmarkStart w:id="17" w:name="_Toc52132696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G</w:t>
      </w:r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Q</w:t>
      </w:r>
      <w:r w:rsidR="00FE338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uality </w:t>
      </w:r>
      <w:bookmarkEnd w:id="15"/>
      <w:r w:rsidR="009D6BCB">
        <w:rPr>
          <w:rFonts w:asciiTheme="majorBidi" w:hAnsiTheme="majorBidi" w:cstheme="majorBidi"/>
          <w:color w:val="C00000"/>
          <w:sz w:val="28"/>
          <w:szCs w:val="20"/>
          <w:lang w:bidi="ar-EG"/>
        </w:rPr>
        <w:t>Evaluation</w:t>
      </w:r>
      <w:bookmarkEnd w:id="16"/>
      <w:bookmarkEnd w:id="17"/>
    </w:p>
    <w:tbl>
      <w:tblPr>
        <w:tblStyle w:val="TableGrid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F24884" w:rsidRPr="005D2DDD" w14:paraId="18E6218D" w14:textId="77777777" w:rsidTr="00F24884">
        <w:trPr>
          <w:trHeight w:val="453"/>
          <w:tblHeader/>
        </w:trPr>
        <w:tc>
          <w:tcPr>
            <w:tcW w:w="164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C40916F" w14:textId="77777777" w:rsidR="00F24884" w:rsidRPr="007C33B7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Evaluation</w:t>
            </w:r>
          </w:p>
          <w:p w14:paraId="64183214" w14:textId="77777777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reas/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I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ssues  </w:t>
            </w:r>
          </w:p>
        </w:tc>
        <w:tc>
          <w:tcPr>
            <w:tcW w:w="1707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F46128B" w14:textId="77777777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18" w:name="_Hlk523738999"/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Evaluators </w:t>
            </w:r>
            <w:bookmarkEnd w:id="18"/>
          </w:p>
        </w:tc>
        <w:tc>
          <w:tcPr>
            <w:tcW w:w="1644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0E4219D8" w14:textId="77777777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Evaluation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M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ethods</w:t>
            </w:r>
          </w:p>
        </w:tc>
      </w:tr>
      <w:tr w:rsidR="003C00AF" w:rsidRPr="005D2DDD" w14:paraId="37E8E5B4" w14:textId="77777777" w:rsidTr="00BB02C0">
        <w:trPr>
          <w:trHeight w:val="283"/>
        </w:trPr>
        <w:tc>
          <w:tcPr>
            <w:tcW w:w="1649" w:type="pct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FA1ECE6" w14:textId="77777777" w:rsidR="003C00AF" w:rsidRPr="00BC6833" w:rsidRDefault="003C00AF" w:rsidP="003C00AF">
            <w:pPr>
              <w:jc w:val="lowKashida"/>
              <w:rPr>
                <w:rFonts w:asciiTheme="majorBidi" w:hAnsiTheme="majorBidi" w:cstheme="majorBidi"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Effectiveness of teaching strategies.</w:t>
            </w:r>
          </w:p>
        </w:tc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20A02C2" w14:textId="77777777" w:rsidR="003C00AF" w:rsidRPr="00BC6833" w:rsidRDefault="003C00AF" w:rsidP="003C00AF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Students</w:t>
            </w:r>
          </w:p>
        </w:tc>
        <w:tc>
          <w:tcPr>
            <w:tcW w:w="1644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5187FBB" w14:textId="77777777" w:rsidR="003C00AF" w:rsidRPr="00BC6833" w:rsidRDefault="003C00AF" w:rsidP="003C00AF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Direct Students feedback/ survey</w:t>
            </w:r>
          </w:p>
        </w:tc>
      </w:tr>
      <w:tr w:rsidR="003C00AF" w:rsidRPr="005D2DDD" w14:paraId="45A9B10C" w14:textId="77777777" w:rsidTr="00BB02C0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CC0E9C7" w14:textId="77777777" w:rsidR="003C00AF" w:rsidRPr="00BC6833" w:rsidRDefault="003C00AF" w:rsidP="003C00AF">
            <w:pPr>
              <w:jc w:val="lowKashida"/>
              <w:rPr>
                <w:rFonts w:asciiTheme="majorBidi" w:hAnsiTheme="majorBidi" w:cstheme="majorBidi"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Course contents and Learning resources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FD56AC3" w14:textId="77777777" w:rsidR="003C00AF" w:rsidRPr="00BC6833" w:rsidRDefault="003C00AF" w:rsidP="003C00AF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 xml:space="preserve">Students, </w:t>
            </w:r>
            <w:proofErr w:type="gramStart"/>
            <w:r w:rsidRPr="0068046B">
              <w:rPr>
                <w:rFonts w:asciiTheme="majorBidi" w:hAnsiTheme="majorBidi" w:cstheme="majorBidi"/>
                <w:color w:val="0000FF"/>
              </w:rPr>
              <w:t>Faculty</w:t>
            </w:r>
            <w:proofErr w:type="gramEnd"/>
            <w:r w:rsidRPr="0068046B">
              <w:rPr>
                <w:rFonts w:asciiTheme="majorBidi" w:hAnsiTheme="majorBidi" w:cstheme="majorBidi"/>
                <w:color w:val="0000FF"/>
              </w:rPr>
              <w:t xml:space="preserve"> and external reviewer.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096D6ADF" w14:textId="77777777" w:rsidR="003C00AF" w:rsidRPr="00BC6833" w:rsidRDefault="003C00AF" w:rsidP="003C00AF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Direct</w:t>
            </w:r>
          </w:p>
        </w:tc>
      </w:tr>
      <w:tr w:rsidR="003C00AF" w:rsidRPr="005D2DDD" w14:paraId="3F7F170D" w14:textId="77777777" w:rsidTr="00BB02C0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9F9F081" w14:textId="77777777" w:rsidR="003C00AF" w:rsidRPr="00BC6833" w:rsidRDefault="003C00AF" w:rsidP="003C00AF">
            <w:pPr>
              <w:jc w:val="lowKashida"/>
              <w:rPr>
                <w:rFonts w:asciiTheme="majorBidi" w:hAnsiTheme="majorBidi" w:cstheme="majorBidi"/>
              </w:rPr>
            </w:pPr>
            <w:r w:rsidRPr="0068046B">
              <w:rPr>
                <w:color w:val="0000FF"/>
              </w:rPr>
              <w:t>Verifying Standards of Student Achievement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48C41DB" w14:textId="77777777" w:rsidR="003C00AF" w:rsidRPr="00BC6833" w:rsidRDefault="003C00AF" w:rsidP="003C00AF">
            <w:pPr>
              <w:jc w:val="lowKashida"/>
              <w:rPr>
                <w:rFonts w:asciiTheme="majorBidi" w:hAnsiTheme="majorBidi" w:cstheme="majorBidi"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Independent member teaching staff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33C742DB" w14:textId="77777777" w:rsidR="003C00AF" w:rsidRPr="0068046B" w:rsidRDefault="003C00AF" w:rsidP="003C00AF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Direct, check marking and assessment methods.</w:t>
            </w:r>
          </w:p>
          <w:p w14:paraId="7E5C8C4B" w14:textId="77777777" w:rsidR="003C00AF" w:rsidRPr="00BC6833" w:rsidRDefault="003C00AF" w:rsidP="003C00AF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Analyzing results of students.</w:t>
            </w:r>
          </w:p>
        </w:tc>
      </w:tr>
      <w:tr w:rsidR="00037056" w:rsidRPr="005D2DDD" w14:paraId="7966BF0D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9A426AB" w14:textId="77777777" w:rsidR="00037056" w:rsidRPr="00BC6833" w:rsidRDefault="00037056" w:rsidP="00F24884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96C1288" w14:textId="77777777" w:rsidR="00037056" w:rsidRPr="00BC6833" w:rsidRDefault="00037056" w:rsidP="00037056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20FF640" w14:textId="77777777" w:rsidR="00037056" w:rsidRPr="00BC6833" w:rsidRDefault="00037056" w:rsidP="00037056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</w:tbl>
    <w:p w14:paraId="75BC52B3" w14:textId="77777777" w:rsidR="00C55E75" w:rsidRPr="00840D64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Evaluation areas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(e.g., Effectiveness of </w:t>
      </w:r>
      <w:r w:rsidR="003C78EF">
        <w:rPr>
          <w:rFonts w:asciiTheme="majorBidi" w:hAnsiTheme="majorBidi" w:cstheme="majorBidi"/>
          <w:sz w:val="20"/>
          <w:szCs w:val="20"/>
          <w:lang w:bidi="ar-EG"/>
        </w:rPr>
        <w:t>t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eaching and assessment,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Extent of a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chievement of course learning </w:t>
      </w:r>
      <w:r w:rsidR="00B51B08" w:rsidRPr="00840D64">
        <w:rPr>
          <w:rFonts w:asciiTheme="majorBidi" w:hAnsiTheme="majorBidi" w:cstheme="majorBidi"/>
          <w:sz w:val="20"/>
          <w:szCs w:val="20"/>
          <w:lang w:bidi="ar-EG"/>
        </w:rPr>
        <w:t>outcomes</w:t>
      </w:r>
      <w:r w:rsidR="00B51B08">
        <w:rPr>
          <w:rFonts w:asciiTheme="majorBidi" w:hAnsiTheme="majorBidi" w:cstheme="majorBidi"/>
          <w:sz w:val="20"/>
          <w:szCs w:val="20"/>
          <w:lang w:bidi="ar-EG"/>
        </w:rPr>
        <w:t>, Quality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B51B08">
        <w:rPr>
          <w:rFonts w:asciiTheme="majorBidi" w:hAnsiTheme="majorBidi" w:cstheme="majorBidi"/>
          <w:sz w:val="20"/>
          <w:szCs w:val="20"/>
          <w:lang w:bidi="ar-EG"/>
        </w:rPr>
        <w:t xml:space="preserve">of </w:t>
      </w:r>
      <w:r w:rsidR="00B51B08" w:rsidRPr="00840D64">
        <w:rPr>
          <w:rFonts w:asciiTheme="majorBidi" w:hAnsiTheme="majorBidi" w:cstheme="majorBidi"/>
          <w:sz w:val="20"/>
          <w:szCs w:val="20"/>
          <w:lang w:bidi="ar-EG"/>
        </w:rPr>
        <w:t>learning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resources, etc.)</w:t>
      </w:r>
    </w:p>
    <w:p w14:paraId="54BD9C54" w14:textId="77777777" w:rsidR="00C55E75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 xml:space="preserve">Evaluators 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(</w:t>
      </w:r>
      <w:r w:rsidR="00B51B08" w:rsidRPr="00840D64">
        <w:rPr>
          <w:rFonts w:asciiTheme="majorBidi" w:hAnsiTheme="majorBidi" w:cstheme="majorBidi"/>
          <w:sz w:val="20"/>
          <w:szCs w:val="20"/>
          <w:lang w:bidi="ar-EG"/>
        </w:rPr>
        <w:t>Students,</w:t>
      </w:r>
      <w:r w:rsidR="00B51B08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B51B08" w:rsidRPr="00840D64">
        <w:rPr>
          <w:rFonts w:asciiTheme="majorBidi" w:hAnsiTheme="majorBidi" w:cstheme="majorBidi"/>
          <w:sz w:val="20"/>
          <w:szCs w:val="20"/>
          <w:lang w:bidi="ar-EG"/>
        </w:rPr>
        <w:t>Faculty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rogram </w:t>
      </w:r>
      <w:r w:rsidR="00B51B08">
        <w:rPr>
          <w:rFonts w:asciiTheme="majorBidi" w:hAnsiTheme="majorBidi" w:cstheme="majorBidi"/>
          <w:sz w:val="20"/>
          <w:szCs w:val="20"/>
          <w:lang w:bidi="ar-EG"/>
        </w:rPr>
        <w:t>L</w:t>
      </w:r>
      <w:r w:rsidR="00B51B08" w:rsidRPr="00840D64">
        <w:rPr>
          <w:rFonts w:asciiTheme="majorBidi" w:hAnsiTheme="majorBidi" w:cstheme="majorBidi"/>
          <w:sz w:val="20"/>
          <w:szCs w:val="20"/>
          <w:lang w:bidi="ar-EG"/>
        </w:rPr>
        <w:t>eaders,</w:t>
      </w:r>
      <w:r w:rsidR="00B51B08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B51B08" w:rsidRPr="00840D64">
        <w:rPr>
          <w:rFonts w:asciiTheme="majorBidi" w:hAnsiTheme="majorBidi" w:cstheme="majorBidi"/>
          <w:sz w:val="20"/>
          <w:szCs w:val="20"/>
          <w:lang w:bidi="ar-EG"/>
        </w:rPr>
        <w:t>Peer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eview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O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thers (specify)</w:t>
      </w:r>
    </w:p>
    <w:p w14:paraId="092333BC" w14:textId="77777777" w:rsidR="00E03694" w:rsidRPr="00840D64" w:rsidRDefault="00E03694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rtl/>
          <w:lang w:bidi="ar-EG"/>
        </w:rPr>
      </w:pPr>
      <w:r w:rsidRPr="00E0369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 xml:space="preserve">Assessment </w:t>
      </w:r>
      <w:r w:rsidR="00B51B08" w:rsidRPr="00E0369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Methods</w:t>
      </w:r>
      <w:r w:rsidR="00B51B08">
        <w:rPr>
          <w:rFonts w:asciiTheme="majorBidi" w:hAnsiTheme="majorBidi" w:cstheme="majorBidi"/>
          <w:sz w:val="20"/>
          <w:szCs w:val="20"/>
          <w:lang w:bidi="ar-EG"/>
        </w:rPr>
        <w:t xml:space="preserve"> (</w:t>
      </w:r>
      <w:r>
        <w:rPr>
          <w:rFonts w:asciiTheme="majorBidi" w:hAnsiTheme="majorBidi" w:cstheme="majorBidi"/>
          <w:sz w:val="20"/>
          <w:szCs w:val="20"/>
          <w:lang w:bidi="ar-EG"/>
        </w:rPr>
        <w:t>Direct, Indirect)</w:t>
      </w:r>
    </w:p>
    <w:p w14:paraId="26847862" w14:textId="77777777" w:rsidR="002F56F0" w:rsidRDefault="002F56F0" w:rsidP="008B5913">
      <w:pPr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9" w:name="_Toc521326972"/>
    </w:p>
    <w:p w14:paraId="430B0D36" w14:textId="77777777" w:rsidR="00A1573B" w:rsidRPr="00A1573B" w:rsidRDefault="006E2124" w:rsidP="00A1573B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0" w:name="_Toc532159378"/>
      <w:bookmarkStart w:id="21" w:name="_Toc951387"/>
      <w:bookmarkEnd w:id="19"/>
      <w:r>
        <w:rPr>
          <w:rFonts w:asciiTheme="majorBidi" w:hAnsiTheme="majorBidi" w:cstheme="majorBidi"/>
          <w:color w:val="C00000"/>
          <w:sz w:val="28"/>
          <w:szCs w:val="20"/>
          <w:lang w:bidi="ar-EG"/>
        </w:rPr>
        <w:t>H</w:t>
      </w:r>
      <w:r w:rsidR="00C27A4F" w:rsidRPr="000F62F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Specification A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pproval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D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>ata</w:t>
      </w:r>
      <w:bookmarkEnd w:id="20"/>
      <w:bookmarkEnd w:id="21"/>
    </w:p>
    <w:tbl>
      <w:tblPr>
        <w:tblStyle w:val="TableGrid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2167"/>
        <w:gridCol w:w="7404"/>
      </w:tblGrid>
      <w:tr w:rsidR="00A1573B" w:rsidRPr="005D2DDD" w14:paraId="392B9410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1A06A0A5" w14:textId="77777777" w:rsidR="00A1573B" w:rsidRPr="005D2DDD" w:rsidRDefault="00A1573B" w:rsidP="00C87F43">
            <w:pPr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Council / Committee</w:t>
            </w:r>
          </w:p>
        </w:tc>
        <w:tc>
          <w:tcPr>
            <w:tcW w:w="3868" w:type="pct"/>
          </w:tcPr>
          <w:p w14:paraId="0B4D8D1F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A1573B" w:rsidRPr="005D2DDD" w14:paraId="5EE77293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57DBED52" w14:textId="77777777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Reference No.</w:t>
            </w:r>
          </w:p>
        </w:tc>
        <w:tc>
          <w:tcPr>
            <w:tcW w:w="3868" w:type="pct"/>
          </w:tcPr>
          <w:p w14:paraId="2B2C55E1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A1573B" w:rsidRPr="005D2DDD" w14:paraId="62321890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7023696F" w14:textId="77777777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3868" w:type="pct"/>
          </w:tcPr>
          <w:p w14:paraId="1990C714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36E54566" w14:textId="77777777" w:rsidR="005E4CF7" w:rsidRDefault="005E4CF7" w:rsidP="00A1573B">
      <w:pPr>
        <w:rPr>
          <w:lang w:bidi="ar-EG"/>
        </w:rPr>
      </w:pPr>
    </w:p>
    <w:sectPr w:rsidR="005E4CF7" w:rsidSect="00932122">
      <w:headerReference w:type="default" r:id="rId17"/>
      <w:footerReference w:type="even" r:id="rId18"/>
      <w:footerReference w:type="default" r:id="rId19"/>
      <w:headerReference w:type="first" r:id="rId20"/>
      <w:pgSz w:w="11907" w:h="16840" w:code="9"/>
      <w:pgMar w:top="1134" w:right="1134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CADA18" w14:textId="77777777" w:rsidR="00877725" w:rsidRDefault="00877725">
      <w:r>
        <w:separator/>
      </w:r>
    </w:p>
  </w:endnote>
  <w:endnote w:type="continuationSeparator" w:id="0">
    <w:p w14:paraId="10D9B5B2" w14:textId="77777777" w:rsidR="00877725" w:rsidRDefault="00877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232E36" w14:textId="77777777" w:rsidR="00102A72" w:rsidRDefault="002149B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02A7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02A72">
      <w:rPr>
        <w:rStyle w:val="PageNumber"/>
        <w:noProof/>
      </w:rPr>
      <w:t>246</w:t>
    </w:r>
    <w:r>
      <w:rPr>
        <w:rStyle w:val="PageNumber"/>
      </w:rPr>
      <w:fldChar w:fldCharType="end"/>
    </w:r>
  </w:p>
  <w:p w14:paraId="43B0AC1A" w14:textId="77777777" w:rsidR="00102A72" w:rsidRDefault="00102A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820DF5" w14:textId="77777777" w:rsidR="00102A72" w:rsidRDefault="00877725">
    <w:pPr>
      <w:pStyle w:val="Footer"/>
    </w:pPr>
    <w:r>
      <w:rPr>
        <w:noProof/>
      </w:rPr>
      <w:pict w14:anchorId="2D26852D"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49" type="#_x0000_t202" style="position:absolute;margin-left:469.6pt;margin-top:2pt;width:26.15pt;height:22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" filled="f" stroked="f" strokeweight=".5pt">
          <v:textbox>
            <w:txbxContent>
              <w:p w14:paraId="03589729" w14:textId="77777777" w:rsidR="00102A72" w:rsidRPr="0078250C" w:rsidRDefault="002149BD" w:rsidP="0043569C">
                <w:pPr>
                  <w:pStyle w:val="Footer"/>
                  <w:jc w:val="center"/>
                  <w:rPr>
                    <w:sz w:val="22"/>
                    <w:szCs w:val="22"/>
                  </w:rPr>
                </w:pPr>
                <w:r w:rsidRPr="0078250C">
                  <w:rPr>
                    <w:b/>
                    <w:bCs/>
                    <w:sz w:val="28"/>
                    <w:szCs w:val="28"/>
                  </w:rPr>
                  <w:fldChar w:fldCharType="begin"/>
                </w:r>
                <w:r w:rsidR="00102A72" w:rsidRPr="0078250C">
                  <w:rPr>
                    <w:b/>
                    <w:bCs/>
                    <w:sz w:val="28"/>
                    <w:szCs w:val="28"/>
                  </w:rPr>
                  <w:instrText xml:space="preserve"> PAGE   \* MERGEFORMAT </w:instrText>
                </w:r>
                <w:r w:rsidRPr="0078250C">
                  <w:rPr>
                    <w:b/>
                    <w:bCs/>
                    <w:sz w:val="28"/>
                    <w:szCs w:val="28"/>
                  </w:rPr>
                  <w:fldChar w:fldCharType="separate"/>
                </w:r>
                <w:r w:rsidR="003D6924">
                  <w:rPr>
                    <w:b/>
                    <w:bCs/>
                    <w:noProof/>
                    <w:sz w:val="28"/>
                    <w:szCs w:val="28"/>
                  </w:rPr>
                  <w:t>2</w:t>
                </w:r>
                <w:r w:rsidRPr="0078250C">
                  <w:rPr>
                    <w:b/>
                    <w:bCs/>
                    <w:noProof/>
                    <w:sz w:val="28"/>
                    <w:szCs w:val="28"/>
                  </w:rPr>
                  <w:fldChar w:fldCharType="end"/>
                </w:r>
              </w:p>
            </w:txbxContent>
          </v:textbox>
          <w10:wrap type="squar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4DD6F6" w14:textId="77777777" w:rsidR="00877725" w:rsidRDefault="00877725">
      <w:r>
        <w:separator/>
      </w:r>
    </w:p>
  </w:footnote>
  <w:footnote w:type="continuationSeparator" w:id="0">
    <w:p w14:paraId="30C8F936" w14:textId="77777777" w:rsidR="00877725" w:rsidRDefault="008777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0472DF" w14:textId="77777777" w:rsidR="00102A72" w:rsidRPr="001F16EB" w:rsidRDefault="00102A72" w:rsidP="001F16EB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73949162" wp14:editId="259A57C9">
          <wp:simplePos x="0" y="0"/>
          <wp:positionH relativeFrom="column">
            <wp:posOffset>-367030</wp:posOffset>
          </wp:positionH>
          <wp:positionV relativeFrom="paragraph">
            <wp:posOffset>342900</wp:posOffset>
          </wp:positionV>
          <wp:extent cx="6710410" cy="9718040"/>
          <wp:effectExtent l="0" t="0" r="0" b="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15943" cy="972605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420F8" w14:textId="77777777" w:rsidR="00102A72" w:rsidRPr="00A006BB" w:rsidRDefault="00102A72" w:rsidP="00A006BB">
    <w:pPr>
      <w:pStyle w:val="Header"/>
    </w:pPr>
    <w:r>
      <w:rPr>
        <w:noProof/>
      </w:rPr>
      <w:drawing>
        <wp:anchor distT="0" distB="0" distL="114300" distR="114300" simplePos="0" relativeHeight="251655168" behindDoc="1" locked="0" layoutInCell="1" allowOverlap="1" wp14:anchorId="39CFC9F1" wp14:editId="7382FE09">
          <wp:simplePos x="0" y="0"/>
          <wp:positionH relativeFrom="margin">
            <wp:posOffset>-732790</wp:posOffset>
          </wp:positionH>
          <wp:positionV relativeFrom="paragraph">
            <wp:posOffset>-266700</wp:posOffset>
          </wp:positionV>
          <wp:extent cx="7125970" cy="10407650"/>
          <wp:effectExtent l="0" t="0" r="0" b="0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5970" cy="10407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C006F7"/>
    <w:multiLevelType w:val="hybridMultilevel"/>
    <w:tmpl w:val="97E49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55376"/>
    <w:multiLevelType w:val="hybridMultilevel"/>
    <w:tmpl w:val="17988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1678F0"/>
    <w:multiLevelType w:val="hybridMultilevel"/>
    <w:tmpl w:val="CC4ACEB8"/>
    <w:lvl w:ilvl="0" w:tplc="04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" w15:restartNumberingAfterBreak="0">
    <w:nsid w:val="24114BC1"/>
    <w:multiLevelType w:val="hybridMultilevel"/>
    <w:tmpl w:val="7A022B0E"/>
    <w:lvl w:ilvl="0" w:tplc="B628AEA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261A36"/>
    <w:multiLevelType w:val="hybridMultilevel"/>
    <w:tmpl w:val="6248E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86790D"/>
    <w:multiLevelType w:val="hybridMultilevel"/>
    <w:tmpl w:val="03C4BD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144C7F"/>
    <w:multiLevelType w:val="hybridMultilevel"/>
    <w:tmpl w:val="8E943948"/>
    <w:lvl w:ilvl="0" w:tplc="DEBC54E6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73A4"/>
    <w:multiLevelType w:val="hybridMultilevel"/>
    <w:tmpl w:val="7B6E8F0C"/>
    <w:lvl w:ilvl="0" w:tplc="B628AEA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772934"/>
    <w:multiLevelType w:val="hybridMultilevel"/>
    <w:tmpl w:val="7762895E"/>
    <w:lvl w:ilvl="0" w:tplc="B628AEA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E1002E"/>
    <w:multiLevelType w:val="hybridMultilevel"/>
    <w:tmpl w:val="BCA0E0C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0" w15:restartNumberingAfterBreak="0">
    <w:nsid w:val="6B737C64"/>
    <w:multiLevelType w:val="hybridMultilevel"/>
    <w:tmpl w:val="30D48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B965F8"/>
    <w:multiLevelType w:val="hybridMultilevel"/>
    <w:tmpl w:val="5142E6D2"/>
    <w:lvl w:ilvl="0" w:tplc="981CCE72">
      <w:numFmt w:val="bullet"/>
      <w:lvlText w:val=""/>
      <w:lvlJc w:val="left"/>
      <w:pPr>
        <w:ind w:left="825" w:hanging="361"/>
      </w:pPr>
      <w:rPr>
        <w:rFonts w:ascii="Symbol" w:eastAsia="Symbol" w:hAnsi="Symbol" w:cs="Symbol" w:hint="default"/>
        <w:w w:val="100"/>
        <w:sz w:val="24"/>
        <w:szCs w:val="24"/>
        <w:lang w:val="ar-EG" w:eastAsia="ar-EG" w:bidi="ar-EG"/>
      </w:rPr>
    </w:lvl>
    <w:lvl w:ilvl="1" w:tplc="9F480868">
      <w:numFmt w:val="bullet"/>
      <w:lvlText w:val="•"/>
      <w:lvlJc w:val="left"/>
      <w:pPr>
        <w:ind w:left="1601" w:hanging="361"/>
      </w:pPr>
      <w:rPr>
        <w:rFonts w:hint="default"/>
        <w:lang w:val="ar-EG" w:eastAsia="ar-EG" w:bidi="ar-EG"/>
      </w:rPr>
    </w:lvl>
    <w:lvl w:ilvl="2" w:tplc="CF78E7B2">
      <w:numFmt w:val="bullet"/>
      <w:lvlText w:val="•"/>
      <w:lvlJc w:val="left"/>
      <w:pPr>
        <w:ind w:left="2382" w:hanging="361"/>
      </w:pPr>
      <w:rPr>
        <w:rFonts w:hint="default"/>
        <w:lang w:val="ar-EG" w:eastAsia="ar-EG" w:bidi="ar-EG"/>
      </w:rPr>
    </w:lvl>
    <w:lvl w:ilvl="3" w:tplc="319A6D8A">
      <w:numFmt w:val="bullet"/>
      <w:lvlText w:val="•"/>
      <w:lvlJc w:val="left"/>
      <w:pPr>
        <w:ind w:left="3164" w:hanging="361"/>
      </w:pPr>
      <w:rPr>
        <w:rFonts w:hint="default"/>
        <w:lang w:val="ar-EG" w:eastAsia="ar-EG" w:bidi="ar-EG"/>
      </w:rPr>
    </w:lvl>
    <w:lvl w:ilvl="4" w:tplc="CDA00DBE">
      <w:numFmt w:val="bullet"/>
      <w:lvlText w:val="•"/>
      <w:lvlJc w:val="left"/>
      <w:pPr>
        <w:ind w:left="3945" w:hanging="361"/>
      </w:pPr>
      <w:rPr>
        <w:rFonts w:hint="default"/>
        <w:lang w:val="ar-EG" w:eastAsia="ar-EG" w:bidi="ar-EG"/>
      </w:rPr>
    </w:lvl>
    <w:lvl w:ilvl="5" w:tplc="8D52FBA8">
      <w:numFmt w:val="bullet"/>
      <w:lvlText w:val="•"/>
      <w:lvlJc w:val="left"/>
      <w:pPr>
        <w:ind w:left="4727" w:hanging="361"/>
      </w:pPr>
      <w:rPr>
        <w:rFonts w:hint="default"/>
        <w:lang w:val="ar-EG" w:eastAsia="ar-EG" w:bidi="ar-EG"/>
      </w:rPr>
    </w:lvl>
    <w:lvl w:ilvl="6" w:tplc="E08CDD20">
      <w:numFmt w:val="bullet"/>
      <w:lvlText w:val="•"/>
      <w:lvlJc w:val="left"/>
      <w:pPr>
        <w:ind w:left="5508" w:hanging="361"/>
      </w:pPr>
      <w:rPr>
        <w:rFonts w:hint="default"/>
        <w:lang w:val="ar-EG" w:eastAsia="ar-EG" w:bidi="ar-EG"/>
      </w:rPr>
    </w:lvl>
    <w:lvl w:ilvl="7" w:tplc="A78E65CC">
      <w:numFmt w:val="bullet"/>
      <w:lvlText w:val="•"/>
      <w:lvlJc w:val="left"/>
      <w:pPr>
        <w:ind w:left="6289" w:hanging="361"/>
      </w:pPr>
      <w:rPr>
        <w:rFonts w:hint="default"/>
        <w:lang w:val="ar-EG" w:eastAsia="ar-EG" w:bidi="ar-EG"/>
      </w:rPr>
    </w:lvl>
    <w:lvl w:ilvl="8" w:tplc="9CA861FE">
      <w:numFmt w:val="bullet"/>
      <w:lvlText w:val="•"/>
      <w:lvlJc w:val="left"/>
      <w:pPr>
        <w:ind w:left="7071" w:hanging="361"/>
      </w:pPr>
      <w:rPr>
        <w:rFonts w:hint="default"/>
        <w:lang w:val="ar-EG" w:eastAsia="ar-EG" w:bidi="ar-EG"/>
      </w:rPr>
    </w:lvl>
  </w:abstractNum>
  <w:abstractNum w:abstractNumId="12" w15:restartNumberingAfterBreak="0">
    <w:nsid w:val="7C2729E2"/>
    <w:multiLevelType w:val="hybridMultilevel"/>
    <w:tmpl w:val="01C09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7"/>
  </w:num>
  <w:num w:numId="4">
    <w:abstractNumId w:val="10"/>
  </w:num>
  <w:num w:numId="5">
    <w:abstractNumId w:val="4"/>
  </w:num>
  <w:num w:numId="6">
    <w:abstractNumId w:val="0"/>
  </w:num>
  <w:num w:numId="7">
    <w:abstractNumId w:val="2"/>
  </w:num>
  <w:num w:numId="8">
    <w:abstractNumId w:val="8"/>
  </w:num>
  <w:num w:numId="9">
    <w:abstractNumId w:val="3"/>
  </w:num>
  <w:num w:numId="10">
    <w:abstractNumId w:val="9"/>
  </w:num>
  <w:num w:numId="11">
    <w:abstractNumId w:val="5"/>
  </w:num>
  <w:num w:numId="12">
    <w:abstractNumId w:val="11"/>
  </w:num>
  <w:num w:numId="13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ar-SA" w:vendorID="64" w:dllVersion="6" w:nlCheck="1" w:checkStyle="0"/>
  <w:activeWritingStyle w:appName="MSWord" w:lang="ar-EG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ar-EG" w:vendorID="64" w:dllVersion="0" w:nlCheck="1" w:checkStyle="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79D1"/>
    <w:rsid w:val="00001466"/>
    <w:rsid w:val="00002EEC"/>
    <w:rsid w:val="00003D2E"/>
    <w:rsid w:val="00003FC4"/>
    <w:rsid w:val="0000593E"/>
    <w:rsid w:val="00005CAC"/>
    <w:rsid w:val="00010446"/>
    <w:rsid w:val="00013CCA"/>
    <w:rsid w:val="00014DE6"/>
    <w:rsid w:val="00015606"/>
    <w:rsid w:val="000202CA"/>
    <w:rsid w:val="0002115A"/>
    <w:rsid w:val="00024BAA"/>
    <w:rsid w:val="000250D2"/>
    <w:rsid w:val="00025997"/>
    <w:rsid w:val="00025BE4"/>
    <w:rsid w:val="00026D18"/>
    <w:rsid w:val="00030182"/>
    <w:rsid w:val="00030E95"/>
    <w:rsid w:val="00032D6C"/>
    <w:rsid w:val="00032DDD"/>
    <w:rsid w:val="00035452"/>
    <w:rsid w:val="00037056"/>
    <w:rsid w:val="00037270"/>
    <w:rsid w:val="00040C89"/>
    <w:rsid w:val="000427B3"/>
    <w:rsid w:val="000431F0"/>
    <w:rsid w:val="0004413B"/>
    <w:rsid w:val="000450E3"/>
    <w:rsid w:val="00045D82"/>
    <w:rsid w:val="000475A3"/>
    <w:rsid w:val="000507C8"/>
    <w:rsid w:val="00050937"/>
    <w:rsid w:val="00050FFD"/>
    <w:rsid w:val="0005114A"/>
    <w:rsid w:val="00054F9F"/>
    <w:rsid w:val="00055960"/>
    <w:rsid w:val="000574C7"/>
    <w:rsid w:val="0006314B"/>
    <w:rsid w:val="00063FFC"/>
    <w:rsid w:val="00064628"/>
    <w:rsid w:val="00064BB4"/>
    <w:rsid w:val="0006606F"/>
    <w:rsid w:val="0007087E"/>
    <w:rsid w:val="00070EF9"/>
    <w:rsid w:val="000715BF"/>
    <w:rsid w:val="000717D7"/>
    <w:rsid w:val="000724DE"/>
    <w:rsid w:val="00072DEA"/>
    <w:rsid w:val="00076101"/>
    <w:rsid w:val="00076EEC"/>
    <w:rsid w:val="0007708E"/>
    <w:rsid w:val="00077F79"/>
    <w:rsid w:val="000811B3"/>
    <w:rsid w:val="00081809"/>
    <w:rsid w:val="00082582"/>
    <w:rsid w:val="00086238"/>
    <w:rsid w:val="00087228"/>
    <w:rsid w:val="000916FD"/>
    <w:rsid w:val="00093444"/>
    <w:rsid w:val="00093C93"/>
    <w:rsid w:val="00094961"/>
    <w:rsid w:val="000A4EEA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B7AA6"/>
    <w:rsid w:val="000C08C3"/>
    <w:rsid w:val="000C1E76"/>
    <w:rsid w:val="000C6EBE"/>
    <w:rsid w:val="000C7B49"/>
    <w:rsid w:val="000D0285"/>
    <w:rsid w:val="000D39C4"/>
    <w:rsid w:val="000D5BE4"/>
    <w:rsid w:val="000D65F2"/>
    <w:rsid w:val="000E080B"/>
    <w:rsid w:val="000E16CB"/>
    <w:rsid w:val="000E17CA"/>
    <w:rsid w:val="000E2695"/>
    <w:rsid w:val="000E28AE"/>
    <w:rsid w:val="000E29DC"/>
    <w:rsid w:val="000E4732"/>
    <w:rsid w:val="000E6FAB"/>
    <w:rsid w:val="000E7016"/>
    <w:rsid w:val="000F1A12"/>
    <w:rsid w:val="000F2B1A"/>
    <w:rsid w:val="000F329E"/>
    <w:rsid w:val="000F3763"/>
    <w:rsid w:val="000F41E4"/>
    <w:rsid w:val="000F428B"/>
    <w:rsid w:val="000F4365"/>
    <w:rsid w:val="000F49EC"/>
    <w:rsid w:val="000F54A0"/>
    <w:rsid w:val="00102A72"/>
    <w:rsid w:val="00103F95"/>
    <w:rsid w:val="00104E57"/>
    <w:rsid w:val="00110D9A"/>
    <w:rsid w:val="00115746"/>
    <w:rsid w:val="0011701D"/>
    <w:rsid w:val="00121384"/>
    <w:rsid w:val="00124671"/>
    <w:rsid w:val="001259DE"/>
    <w:rsid w:val="00126A75"/>
    <w:rsid w:val="001310AC"/>
    <w:rsid w:val="00135C0D"/>
    <w:rsid w:val="00135E3E"/>
    <w:rsid w:val="00137CBF"/>
    <w:rsid w:val="00142779"/>
    <w:rsid w:val="00143147"/>
    <w:rsid w:val="00143BE8"/>
    <w:rsid w:val="00145AE6"/>
    <w:rsid w:val="00147FC8"/>
    <w:rsid w:val="001500F4"/>
    <w:rsid w:val="001525CE"/>
    <w:rsid w:val="001549C5"/>
    <w:rsid w:val="00155730"/>
    <w:rsid w:val="00157908"/>
    <w:rsid w:val="00157FDC"/>
    <w:rsid w:val="00162E53"/>
    <w:rsid w:val="00164490"/>
    <w:rsid w:val="00165D8E"/>
    <w:rsid w:val="00166F7B"/>
    <w:rsid w:val="001714FB"/>
    <w:rsid w:val="00171BC0"/>
    <w:rsid w:val="00173028"/>
    <w:rsid w:val="0017508C"/>
    <w:rsid w:val="00175C11"/>
    <w:rsid w:val="00180742"/>
    <w:rsid w:val="00181EF9"/>
    <w:rsid w:val="00183D2F"/>
    <w:rsid w:val="001849A4"/>
    <w:rsid w:val="00186D1C"/>
    <w:rsid w:val="0019054C"/>
    <w:rsid w:val="00190CC2"/>
    <w:rsid w:val="00191531"/>
    <w:rsid w:val="00193041"/>
    <w:rsid w:val="00193278"/>
    <w:rsid w:val="00193A07"/>
    <w:rsid w:val="00194369"/>
    <w:rsid w:val="001A26FD"/>
    <w:rsid w:val="001A3899"/>
    <w:rsid w:val="001A40BA"/>
    <w:rsid w:val="001A7281"/>
    <w:rsid w:val="001B1AC1"/>
    <w:rsid w:val="001B1D6E"/>
    <w:rsid w:val="001B272D"/>
    <w:rsid w:val="001B2E2E"/>
    <w:rsid w:val="001B2F24"/>
    <w:rsid w:val="001B3BF3"/>
    <w:rsid w:val="001B4FDE"/>
    <w:rsid w:val="001B5102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AFD"/>
    <w:rsid w:val="001D744E"/>
    <w:rsid w:val="001D7668"/>
    <w:rsid w:val="001E186B"/>
    <w:rsid w:val="001E278B"/>
    <w:rsid w:val="001E38A3"/>
    <w:rsid w:val="001E5ABE"/>
    <w:rsid w:val="001E6A5B"/>
    <w:rsid w:val="001E6F19"/>
    <w:rsid w:val="001F092C"/>
    <w:rsid w:val="001F16EB"/>
    <w:rsid w:val="001F1FEF"/>
    <w:rsid w:val="001F246C"/>
    <w:rsid w:val="001F2495"/>
    <w:rsid w:val="001F52BA"/>
    <w:rsid w:val="001F66EB"/>
    <w:rsid w:val="001F7606"/>
    <w:rsid w:val="00200319"/>
    <w:rsid w:val="00201D6D"/>
    <w:rsid w:val="002024A8"/>
    <w:rsid w:val="00203CEE"/>
    <w:rsid w:val="0020556F"/>
    <w:rsid w:val="00205D4B"/>
    <w:rsid w:val="00205F0C"/>
    <w:rsid w:val="00207848"/>
    <w:rsid w:val="0021087A"/>
    <w:rsid w:val="00213038"/>
    <w:rsid w:val="002134BD"/>
    <w:rsid w:val="00214566"/>
    <w:rsid w:val="002149BD"/>
    <w:rsid w:val="00214EAE"/>
    <w:rsid w:val="00215F67"/>
    <w:rsid w:val="002230AB"/>
    <w:rsid w:val="002230B9"/>
    <w:rsid w:val="0022375B"/>
    <w:rsid w:val="00223CA4"/>
    <w:rsid w:val="00224B8D"/>
    <w:rsid w:val="002257D6"/>
    <w:rsid w:val="00225944"/>
    <w:rsid w:val="00225B6C"/>
    <w:rsid w:val="00227CE1"/>
    <w:rsid w:val="002302BE"/>
    <w:rsid w:val="002319A8"/>
    <w:rsid w:val="00233DA0"/>
    <w:rsid w:val="00235349"/>
    <w:rsid w:val="002364BB"/>
    <w:rsid w:val="0023651E"/>
    <w:rsid w:val="0024509A"/>
    <w:rsid w:val="0024586C"/>
    <w:rsid w:val="00245E1B"/>
    <w:rsid w:val="00247DF9"/>
    <w:rsid w:val="00250EA4"/>
    <w:rsid w:val="00252D27"/>
    <w:rsid w:val="00252E02"/>
    <w:rsid w:val="002530BA"/>
    <w:rsid w:val="00255F08"/>
    <w:rsid w:val="00256503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4900"/>
    <w:rsid w:val="0027521F"/>
    <w:rsid w:val="002762BB"/>
    <w:rsid w:val="00280F9B"/>
    <w:rsid w:val="00281264"/>
    <w:rsid w:val="00281C52"/>
    <w:rsid w:val="002843CF"/>
    <w:rsid w:val="00291B93"/>
    <w:rsid w:val="0029258E"/>
    <w:rsid w:val="00292AE4"/>
    <w:rsid w:val="002955C4"/>
    <w:rsid w:val="00296095"/>
    <w:rsid w:val="002967DD"/>
    <w:rsid w:val="002975F3"/>
    <w:rsid w:val="002A085A"/>
    <w:rsid w:val="002A202A"/>
    <w:rsid w:val="002A56AC"/>
    <w:rsid w:val="002A7406"/>
    <w:rsid w:val="002A7F15"/>
    <w:rsid w:val="002B07FF"/>
    <w:rsid w:val="002C03FF"/>
    <w:rsid w:val="002C081C"/>
    <w:rsid w:val="002C1731"/>
    <w:rsid w:val="002C399B"/>
    <w:rsid w:val="002D1DA4"/>
    <w:rsid w:val="002D2019"/>
    <w:rsid w:val="002D20E2"/>
    <w:rsid w:val="002D2C96"/>
    <w:rsid w:val="002E0700"/>
    <w:rsid w:val="002E09F3"/>
    <w:rsid w:val="002E1B76"/>
    <w:rsid w:val="002E3EE3"/>
    <w:rsid w:val="002E6F82"/>
    <w:rsid w:val="002F2E8C"/>
    <w:rsid w:val="002F546D"/>
    <w:rsid w:val="002F56F0"/>
    <w:rsid w:val="003019A8"/>
    <w:rsid w:val="00303309"/>
    <w:rsid w:val="00303D60"/>
    <w:rsid w:val="00304758"/>
    <w:rsid w:val="00304E8A"/>
    <w:rsid w:val="0030670C"/>
    <w:rsid w:val="00312DD9"/>
    <w:rsid w:val="0031376D"/>
    <w:rsid w:val="00315CB0"/>
    <w:rsid w:val="0031633E"/>
    <w:rsid w:val="00316E13"/>
    <w:rsid w:val="00323BE6"/>
    <w:rsid w:val="00324FA2"/>
    <w:rsid w:val="0032685A"/>
    <w:rsid w:val="0033015F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600F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217B"/>
    <w:rsid w:val="00373728"/>
    <w:rsid w:val="003744D0"/>
    <w:rsid w:val="0037522A"/>
    <w:rsid w:val="00375A40"/>
    <w:rsid w:val="0037694C"/>
    <w:rsid w:val="003803B6"/>
    <w:rsid w:val="003826D4"/>
    <w:rsid w:val="003839C8"/>
    <w:rsid w:val="00385CF0"/>
    <w:rsid w:val="0039228E"/>
    <w:rsid w:val="00393B93"/>
    <w:rsid w:val="00395780"/>
    <w:rsid w:val="00396341"/>
    <w:rsid w:val="00396897"/>
    <w:rsid w:val="003A3337"/>
    <w:rsid w:val="003A5389"/>
    <w:rsid w:val="003A6C28"/>
    <w:rsid w:val="003A703B"/>
    <w:rsid w:val="003B05C5"/>
    <w:rsid w:val="003B27D7"/>
    <w:rsid w:val="003B2E79"/>
    <w:rsid w:val="003B3206"/>
    <w:rsid w:val="003B5526"/>
    <w:rsid w:val="003B5A37"/>
    <w:rsid w:val="003B6133"/>
    <w:rsid w:val="003B7158"/>
    <w:rsid w:val="003C00AF"/>
    <w:rsid w:val="003C0454"/>
    <w:rsid w:val="003C04A4"/>
    <w:rsid w:val="003C17C3"/>
    <w:rsid w:val="003C226A"/>
    <w:rsid w:val="003C2C69"/>
    <w:rsid w:val="003C5602"/>
    <w:rsid w:val="003C6D57"/>
    <w:rsid w:val="003C7640"/>
    <w:rsid w:val="003C78EF"/>
    <w:rsid w:val="003D01A3"/>
    <w:rsid w:val="003D2C04"/>
    <w:rsid w:val="003D558F"/>
    <w:rsid w:val="003D6214"/>
    <w:rsid w:val="003D6717"/>
    <w:rsid w:val="003D6924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7DD"/>
    <w:rsid w:val="00400FF9"/>
    <w:rsid w:val="004020D0"/>
    <w:rsid w:val="00402F46"/>
    <w:rsid w:val="004107C6"/>
    <w:rsid w:val="00411762"/>
    <w:rsid w:val="004137B5"/>
    <w:rsid w:val="0041389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569C"/>
    <w:rsid w:val="00437DD7"/>
    <w:rsid w:val="0044064B"/>
    <w:rsid w:val="00441A28"/>
    <w:rsid w:val="004439C9"/>
    <w:rsid w:val="00446A48"/>
    <w:rsid w:val="00451F66"/>
    <w:rsid w:val="0045242D"/>
    <w:rsid w:val="0045288C"/>
    <w:rsid w:val="004546CD"/>
    <w:rsid w:val="004616CB"/>
    <w:rsid w:val="00461CF8"/>
    <w:rsid w:val="00463022"/>
    <w:rsid w:val="004632F8"/>
    <w:rsid w:val="00463485"/>
    <w:rsid w:val="004647E5"/>
    <w:rsid w:val="00465962"/>
    <w:rsid w:val="00465FB7"/>
    <w:rsid w:val="0046622F"/>
    <w:rsid w:val="0046637E"/>
    <w:rsid w:val="004665B2"/>
    <w:rsid w:val="00467AC7"/>
    <w:rsid w:val="00470372"/>
    <w:rsid w:val="00471232"/>
    <w:rsid w:val="00474F31"/>
    <w:rsid w:val="00474FB0"/>
    <w:rsid w:val="00476F96"/>
    <w:rsid w:val="00480F2A"/>
    <w:rsid w:val="00481EB8"/>
    <w:rsid w:val="00482229"/>
    <w:rsid w:val="004847E6"/>
    <w:rsid w:val="00486593"/>
    <w:rsid w:val="00493FC4"/>
    <w:rsid w:val="004944BA"/>
    <w:rsid w:val="00494679"/>
    <w:rsid w:val="004951FF"/>
    <w:rsid w:val="004A031D"/>
    <w:rsid w:val="004A161E"/>
    <w:rsid w:val="004A2C6D"/>
    <w:rsid w:val="004A4EC7"/>
    <w:rsid w:val="004A61B7"/>
    <w:rsid w:val="004A7345"/>
    <w:rsid w:val="004B05B5"/>
    <w:rsid w:val="004B2732"/>
    <w:rsid w:val="004B464E"/>
    <w:rsid w:val="004B6683"/>
    <w:rsid w:val="004B6EC4"/>
    <w:rsid w:val="004B7589"/>
    <w:rsid w:val="004C2DDD"/>
    <w:rsid w:val="004D02FF"/>
    <w:rsid w:val="004D3192"/>
    <w:rsid w:val="004D3407"/>
    <w:rsid w:val="004D4FC5"/>
    <w:rsid w:val="004D581D"/>
    <w:rsid w:val="004D7EC2"/>
    <w:rsid w:val="004D7FF0"/>
    <w:rsid w:val="004E0CBD"/>
    <w:rsid w:val="004E1165"/>
    <w:rsid w:val="004E1D6E"/>
    <w:rsid w:val="004E3657"/>
    <w:rsid w:val="004E406B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03F0"/>
    <w:rsid w:val="0051214E"/>
    <w:rsid w:val="0051401D"/>
    <w:rsid w:val="0051616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1516"/>
    <w:rsid w:val="00542C1F"/>
    <w:rsid w:val="00542CCF"/>
    <w:rsid w:val="0054609F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2BF0"/>
    <w:rsid w:val="005643DB"/>
    <w:rsid w:val="005656E4"/>
    <w:rsid w:val="0056645F"/>
    <w:rsid w:val="00567846"/>
    <w:rsid w:val="00567D9E"/>
    <w:rsid w:val="00571663"/>
    <w:rsid w:val="005720CB"/>
    <w:rsid w:val="00574AC7"/>
    <w:rsid w:val="00580404"/>
    <w:rsid w:val="00581B69"/>
    <w:rsid w:val="00581E69"/>
    <w:rsid w:val="00582908"/>
    <w:rsid w:val="005865D3"/>
    <w:rsid w:val="00587EFC"/>
    <w:rsid w:val="00591D51"/>
    <w:rsid w:val="005922AF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D3324"/>
    <w:rsid w:val="005D4E32"/>
    <w:rsid w:val="005D4FA4"/>
    <w:rsid w:val="005D5631"/>
    <w:rsid w:val="005D5A08"/>
    <w:rsid w:val="005D65E6"/>
    <w:rsid w:val="005E0B1F"/>
    <w:rsid w:val="005E349C"/>
    <w:rsid w:val="005E3C0B"/>
    <w:rsid w:val="005E4976"/>
    <w:rsid w:val="005E4CF7"/>
    <w:rsid w:val="005E57DE"/>
    <w:rsid w:val="005E6510"/>
    <w:rsid w:val="005E6CCE"/>
    <w:rsid w:val="005E7168"/>
    <w:rsid w:val="005F03FF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100AB"/>
    <w:rsid w:val="006134E8"/>
    <w:rsid w:val="006162DD"/>
    <w:rsid w:val="006203E8"/>
    <w:rsid w:val="006207A9"/>
    <w:rsid w:val="0062127C"/>
    <w:rsid w:val="00622ABE"/>
    <w:rsid w:val="0062544C"/>
    <w:rsid w:val="0062582C"/>
    <w:rsid w:val="006311A6"/>
    <w:rsid w:val="00632F55"/>
    <w:rsid w:val="00636394"/>
    <w:rsid w:val="00636783"/>
    <w:rsid w:val="0063756E"/>
    <w:rsid w:val="0063773C"/>
    <w:rsid w:val="00637BAC"/>
    <w:rsid w:val="00641B1A"/>
    <w:rsid w:val="00642958"/>
    <w:rsid w:val="006432D3"/>
    <w:rsid w:val="006501F7"/>
    <w:rsid w:val="00650968"/>
    <w:rsid w:val="00650B4B"/>
    <w:rsid w:val="006520F5"/>
    <w:rsid w:val="00654512"/>
    <w:rsid w:val="00654823"/>
    <w:rsid w:val="00654C40"/>
    <w:rsid w:val="00654F8D"/>
    <w:rsid w:val="00655C88"/>
    <w:rsid w:val="00656D7E"/>
    <w:rsid w:val="0065772E"/>
    <w:rsid w:val="00663EDA"/>
    <w:rsid w:val="00664F35"/>
    <w:rsid w:val="0067044E"/>
    <w:rsid w:val="00671BBF"/>
    <w:rsid w:val="00672AA1"/>
    <w:rsid w:val="006739C3"/>
    <w:rsid w:val="00675F0D"/>
    <w:rsid w:val="00680984"/>
    <w:rsid w:val="00680CE0"/>
    <w:rsid w:val="00680CF2"/>
    <w:rsid w:val="00683864"/>
    <w:rsid w:val="00685AED"/>
    <w:rsid w:val="00685DA0"/>
    <w:rsid w:val="00691777"/>
    <w:rsid w:val="006917DE"/>
    <w:rsid w:val="006938E2"/>
    <w:rsid w:val="00693CE8"/>
    <w:rsid w:val="00693F3E"/>
    <w:rsid w:val="006940A9"/>
    <w:rsid w:val="00696774"/>
    <w:rsid w:val="00696B49"/>
    <w:rsid w:val="006A1074"/>
    <w:rsid w:val="006A1EC1"/>
    <w:rsid w:val="006A74AB"/>
    <w:rsid w:val="006B05E1"/>
    <w:rsid w:val="006B2D42"/>
    <w:rsid w:val="006B2D7F"/>
    <w:rsid w:val="006B2EBC"/>
    <w:rsid w:val="006B4536"/>
    <w:rsid w:val="006B458F"/>
    <w:rsid w:val="006B5320"/>
    <w:rsid w:val="006B6BB8"/>
    <w:rsid w:val="006C1589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E085C"/>
    <w:rsid w:val="006E2124"/>
    <w:rsid w:val="006E28CB"/>
    <w:rsid w:val="006E2E0C"/>
    <w:rsid w:val="006E3ED5"/>
    <w:rsid w:val="006F1365"/>
    <w:rsid w:val="006F6494"/>
    <w:rsid w:val="006F67A7"/>
    <w:rsid w:val="006F7D9D"/>
    <w:rsid w:val="007001D1"/>
    <w:rsid w:val="0070285A"/>
    <w:rsid w:val="00703B6F"/>
    <w:rsid w:val="00706B98"/>
    <w:rsid w:val="00706F0F"/>
    <w:rsid w:val="00710C33"/>
    <w:rsid w:val="00710C3D"/>
    <w:rsid w:val="007118E6"/>
    <w:rsid w:val="00713D1F"/>
    <w:rsid w:val="0071542C"/>
    <w:rsid w:val="0072359E"/>
    <w:rsid w:val="00725322"/>
    <w:rsid w:val="00725B79"/>
    <w:rsid w:val="0072609B"/>
    <w:rsid w:val="00726A5F"/>
    <w:rsid w:val="007306C1"/>
    <w:rsid w:val="00730EDF"/>
    <w:rsid w:val="00731E8B"/>
    <w:rsid w:val="00740A96"/>
    <w:rsid w:val="0074181E"/>
    <w:rsid w:val="00741CBB"/>
    <w:rsid w:val="0074327B"/>
    <w:rsid w:val="00743E1A"/>
    <w:rsid w:val="007462BA"/>
    <w:rsid w:val="00747807"/>
    <w:rsid w:val="007514E2"/>
    <w:rsid w:val="007528F9"/>
    <w:rsid w:val="00754A65"/>
    <w:rsid w:val="00755A67"/>
    <w:rsid w:val="0075654B"/>
    <w:rsid w:val="00756B55"/>
    <w:rsid w:val="00760CE4"/>
    <w:rsid w:val="00761F05"/>
    <w:rsid w:val="00762E38"/>
    <w:rsid w:val="007653B5"/>
    <w:rsid w:val="00765C1F"/>
    <w:rsid w:val="0077159A"/>
    <w:rsid w:val="00772211"/>
    <w:rsid w:val="00773756"/>
    <w:rsid w:val="007766D6"/>
    <w:rsid w:val="00777067"/>
    <w:rsid w:val="0078166C"/>
    <w:rsid w:val="0078250C"/>
    <w:rsid w:val="00782820"/>
    <w:rsid w:val="00784CAA"/>
    <w:rsid w:val="00785A63"/>
    <w:rsid w:val="00785D98"/>
    <w:rsid w:val="00790FB1"/>
    <w:rsid w:val="00791AFC"/>
    <w:rsid w:val="007927D3"/>
    <w:rsid w:val="007929AF"/>
    <w:rsid w:val="007952E6"/>
    <w:rsid w:val="007964E5"/>
    <w:rsid w:val="00797A02"/>
    <w:rsid w:val="007A0C3F"/>
    <w:rsid w:val="007A2491"/>
    <w:rsid w:val="007A2492"/>
    <w:rsid w:val="007A27C5"/>
    <w:rsid w:val="007A428A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2ECB"/>
    <w:rsid w:val="007C33B7"/>
    <w:rsid w:val="007D0EEE"/>
    <w:rsid w:val="007D0FAF"/>
    <w:rsid w:val="007D1DB3"/>
    <w:rsid w:val="007D434C"/>
    <w:rsid w:val="007D45FD"/>
    <w:rsid w:val="007D7ECA"/>
    <w:rsid w:val="007E044E"/>
    <w:rsid w:val="007E3628"/>
    <w:rsid w:val="007E3E23"/>
    <w:rsid w:val="007E50EC"/>
    <w:rsid w:val="007F63FE"/>
    <w:rsid w:val="008002E0"/>
    <w:rsid w:val="00802208"/>
    <w:rsid w:val="00802D9C"/>
    <w:rsid w:val="008045D1"/>
    <w:rsid w:val="0080692E"/>
    <w:rsid w:val="00806A16"/>
    <w:rsid w:val="008077EB"/>
    <w:rsid w:val="0081042A"/>
    <w:rsid w:val="00810DA0"/>
    <w:rsid w:val="00811B58"/>
    <w:rsid w:val="008126E3"/>
    <w:rsid w:val="00813B44"/>
    <w:rsid w:val="00813CB3"/>
    <w:rsid w:val="0081746D"/>
    <w:rsid w:val="00817C5F"/>
    <w:rsid w:val="00820EDA"/>
    <w:rsid w:val="0082128F"/>
    <w:rsid w:val="00821449"/>
    <w:rsid w:val="00823007"/>
    <w:rsid w:val="0082318F"/>
    <w:rsid w:val="008317F1"/>
    <w:rsid w:val="00831B74"/>
    <w:rsid w:val="008327DC"/>
    <w:rsid w:val="0083313F"/>
    <w:rsid w:val="008333D8"/>
    <w:rsid w:val="008361A0"/>
    <w:rsid w:val="00836E0E"/>
    <w:rsid w:val="0083726A"/>
    <w:rsid w:val="00837271"/>
    <w:rsid w:val="00840704"/>
    <w:rsid w:val="00840BE7"/>
    <w:rsid w:val="00840D64"/>
    <w:rsid w:val="0084205B"/>
    <w:rsid w:val="00842B65"/>
    <w:rsid w:val="00845F3C"/>
    <w:rsid w:val="00846401"/>
    <w:rsid w:val="0084655A"/>
    <w:rsid w:val="00846F00"/>
    <w:rsid w:val="008500B7"/>
    <w:rsid w:val="0085088B"/>
    <w:rsid w:val="00850E14"/>
    <w:rsid w:val="00851698"/>
    <w:rsid w:val="008526C7"/>
    <w:rsid w:val="00853F96"/>
    <w:rsid w:val="0085570C"/>
    <w:rsid w:val="00857999"/>
    <w:rsid w:val="00860622"/>
    <w:rsid w:val="008640ED"/>
    <w:rsid w:val="00866116"/>
    <w:rsid w:val="008667CF"/>
    <w:rsid w:val="008674B6"/>
    <w:rsid w:val="008676A7"/>
    <w:rsid w:val="008728F3"/>
    <w:rsid w:val="00873FE1"/>
    <w:rsid w:val="008746CB"/>
    <w:rsid w:val="00875348"/>
    <w:rsid w:val="008766D2"/>
    <w:rsid w:val="00876849"/>
    <w:rsid w:val="00877237"/>
    <w:rsid w:val="00877725"/>
    <w:rsid w:val="00877880"/>
    <w:rsid w:val="008803ED"/>
    <w:rsid w:val="008804CA"/>
    <w:rsid w:val="00884306"/>
    <w:rsid w:val="00886520"/>
    <w:rsid w:val="00891BE4"/>
    <w:rsid w:val="00891F3B"/>
    <w:rsid w:val="00893A82"/>
    <w:rsid w:val="008A05FD"/>
    <w:rsid w:val="008A1333"/>
    <w:rsid w:val="008A13E4"/>
    <w:rsid w:val="008A1CF2"/>
    <w:rsid w:val="008A5614"/>
    <w:rsid w:val="008A5687"/>
    <w:rsid w:val="008A5F1E"/>
    <w:rsid w:val="008A682F"/>
    <w:rsid w:val="008A69AA"/>
    <w:rsid w:val="008B0FA6"/>
    <w:rsid w:val="008B39AE"/>
    <w:rsid w:val="008B4A62"/>
    <w:rsid w:val="008B5653"/>
    <w:rsid w:val="008B591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8AC"/>
    <w:rsid w:val="008E1EEF"/>
    <w:rsid w:val="008E30EF"/>
    <w:rsid w:val="008E3347"/>
    <w:rsid w:val="008F284A"/>
    <w:rsid w:val="008F2FC4"/>
    <w:rsid w:val="008F3782"/>
    <w:rsid w:val="008F3C93"/>
    <w:rsid w:val="008F5880"/>
    <w:rsid w:val="008F73A7"/>
    <w:rsid w:val="008F7911"/>
    <w:rsid w:val="009024B6"/>
    <w:rsid w:val="009031A0"/>
    <w:rsid w:val="0090388F"/>
    <w:rsid w:val="00903A48"/>
    <w:rsid w:val="00905445"/>
    <w:rsid w:val="009055F5"/>
    <w:rsid w:val="00905D00"/>
    <w:rsid w:val="00912466"/>
    <w:rsid w:val="009125E0"/>
    <w:rsid w:val="009141C1"/>
    <w:rsid w:val="00914752"/>
    <w:rsid w:val="00914807"/>
    <w:rsid w:val="009203AA"/>
    <w:rsid w:val="00920BA9"/>
    <w:rsid w:val="00920FC4"/>
    <w:rsid w:val="0092240A"/>
    <w:rsid w:val="009259D2"/>
    <w:rsid w:val="00925CC4"/>
    <w:rsid w:val="00927769"/>
    <w:rsid w:val="00930238"/>
    <w:rsid w:val="00932122"/>
    <w:rsid w:val="00932FD4"/>
    <w:rsid w:val="00937A11"/>
    <w:rsid w:val="00940076"/>
    <w:rsid w:val="00940A74"/>
    <w:rsid w:val="009416AA"/>
    <w:rsid w:val="009440E5"/>
    <w:rsid w:val="00944176"/>
    <w:rsid w:val="009447D8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167"/>
    <w:rsid w:val="00963A2A"/>
    <w:rsid w:val="00970D49"/>
    <w:rsid w:val="00971333"/>
    <w:rsid w:val="00976E69"/>
    <w:rsid w:val="00980100"/>
    <w:rsid w:val="009833A7"/>
    <w:rsid w:val="00984084"/>
    <w:rsid w:val="0098496B"/>
    <w:rsid w:val="00985A0F"/>
    <w:rsid w:val="00985B43"/>
    <w:rsid w:val="00985C2D"/>
    <w:rsid w:val="009878D8"/>
    <w:rsid w:val="00987FE2"/>
    <w:rsid w:val="0099084F"/>
    <w:rsid w:val="009908DC"/>
    <w:rsid w:val="00991A64"/>
    <w:rsid w:val="009924BE"/>
    <w:rsid w:val="0099451E"/>
    <w:rsid w:val="009947F5"/>
    <w:rsid w:val="00996240"/>
    <w:rsid w:val="0099713E"/>
    <w:rsid w:val="009977C8"/>
    <w:rsid w:val="009A0203"/>
    <w:rsid w:val="009A0751"/>
    <w:rsid w:val="009A3081"/>
    <w:rsid w:val="009A4F4D"/>
    <w:rsid w:val="009A6DFC"/>
    <w:rsid w:val="009B0884"/>
    <w:rsid w:val="009B0EFF"/>
    <w:rsid w:val="009B399D"/>
    <w:rsid w:val="009B5A83"/>
    <w:rsid w:val="009C0D74"/>
    <w:rsid w:val="009C1312"/>
    <w:rsid w:val="009C188A"/>
    <w:rsid w:val="009C1EFD"/>
    <w:rsid w:val="009C453A"/>
    <w:rsid w:val="009C523D"/>
    <w:rsid w:val="009C6845"/>
    <w:rsid w:val="009C77EB"/>
    <w:rsid w:val="009C77F0"/>
    <w:rsid w:val="009C7CB6"/>
    <w:rsid w:val="009D190C"/>
    <w:rsid w:val="009D1A2D"/>
    <w:rsid w:val="009D3A5F"/>
    <w:rsid w:val="009D4468"/>
    <w:rsid w:val="009D45C3"/>
    <w:rsid w:val="009D4733"/>
    <w:rsid w:val="009D6BCB"/>
    <w:rsid w:val="009D71AD"/>
    <w:rsid w:val="009E077C"/>
    <w:rsid w:val="009E2A0D"/>
    <w:rsid w:val="009E487C"/>
    <w:rsid w:val="009E491D"/>
    <w:rsid w:val="009E71D8"/>
    <w:rsid w:val="009F4CC1"/>
    <w:rsid w:val="009F5AF6"/>
    <w:rsid w:val="009F67EF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4F8"/>
    <w:rsid w:val="00A13A58"/>
    <w:rsid w:val="00A1573B"/>
    <w:rsid w:val="00A20A6A"/>
    <w:rsid w:val="00A21F63"/>
    <w:rsid w:val="00A22F43"/>
    <w:rsid w:val="00A27640"/>
    <w:rsid w:val="00A31452"/>
    <w:rsid w:val="00A323FF"/>
    <w:rsid w:val="00A33A93"/>
    <w:rsid w:val="00A3606A"/>
    <w:rsid w:val="00A360CF"/>
    <w:rsid w:val="00A36934"/>
    <w:rsid w:val="00A37EAB"/>
    <w:rsid w:val="00A40D31"/>
    <w:rsid w:val="00A41FA9"/>
    <w:rsid w:val="00A4408D"/>
    <w:rsid w:val="00A45FB6"/>
    <w:rsid w:val="00A47490"/>
    <w:rsid w:val="00A52FDF"/>
    <w:rsid w:val="00A537A6"/>
    <w:rsid w:val="00A53CF6"/>
    <w:rsid w:val="00A56523"/>
    <w:rsid w:val="00A56552"/>
    <w:rsid w:val="00A60C55"/>
    <w:rsid w:val="00A640DF"/>
    <w:rsid w:val="00A65B63"/>
    <w:rsid w:val="00A669E4"/>
    <w:rsid w:val="00A66E49"/>
    <w:rsid w:val="00A674E6"/>
    <w:rsid w:val="00A70327"/>
    <w:rsid w:val="00A70C29"/>
    <w:rsid w:val="00A71B0E"/>
    <w:rsid w:val="00A743A1"/>
    <w:rsid w:val="00A74B14"/>
    <w:rsid w:val="00A82096"/>
    <w:rsid w:val="00A86D4B"/>
    <w:rsid w:val="00A87052"/>
    <w:rsid w:val="00A900A3"/>
    <w:rsid w:val="00A908B2"/>
    <w:rsid w:val="00A913DC"/>
    <w:rsid w:val="00A913E9"/>
    <w:rsid w:val="00A924EA"/>
    <w:rsid w:val="00A92BA4"/>
    <w:rsid w:val="00A937D2"/>
    <w:rsid w:val="00A94862"/>
    <w:rsid w:val="00A97C6D"/>
    <w:rsid w:val="00AA014C"/>
    <w:rsid w:val="00AA0A02"/>
    <w:rsid w:val="00AA1554"/>
    <w:rsid w:val="00AA43F5"/>
    <w:rsid w:val="00AA6028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1CF0"/>
    <w:rsid w:val="00AC52B3"/>
    <w:rsid w:val="00AC59C3"/>
    <w:rsid w:val="00AC630C"/>
    <w:rsid w:val="00AC7211"/>
    <w:rsid w:val="00AD0334"/>
    <w:rsid w:val="00AD1A5E"/>
    <w:rsid w:val="00AD47D3"/>
    <w:rsid w:val="00AD5391"/>
    <w:rsid w:val="00AD6564"/>
    <w:rsid w:val="00AD7218"/>
    <w:rsid w:val="00AE29C3"/>
    <w:rsid w:val="00AE4B76"/>
    <w:rsid w:val="00AE6302"/>
    <w:rsid w:val="00AE7788"/>
    <w:rsid w:val="00AF0B04"/>
    <w:rsid w:val="00AF4771"/>
    <w:rsid w:val="00AF5AC0"/>
    <w:rsid w:val="00AF5E33"/>
    <w:rsid w:val="00AF6E70"/>
    <w:rsid w:val="00AF6E71"/>
    <w:rsid w:val="00AF6FD3"/>
    <w:rsid w:val="00AF71B1"/>
    <w:rsid w:val="00B01E4F"/>
    <w:rsid w:val="00B02158"/>
    <w:rsid w:val="00B03AA5"/>
    <w:rsid w:val="00B0583C"/>
    <w:rsid w:val="00B05961"/>
    <w:rsid w:val="00B06C7B"/>
    <w:rsid w:val="00B07638"/>
    <w:rsid w:val="00B10242"/>
    <w:rsid w:val="00B112E4"/>
    <w:rsid w:val="00B1176F"/>
    <w:rsid w:val="00B12A49"/>
    <w:rsid w:val="00B12CC2"/>
    <w:rsid w:val="00B141F4"/>
    <w:rsid w:val="00B163C3"/>
    <w:rsid w:val="00B174C4"/>
    <w:rsid w:val="00B20ED6"/>
    <w:rsid w:val="00B259C0"/>
    <w:rsid w:val="00B315F4"/>
    <w:rsid w:val="00B353C8"/>
    <w:rsid w:val="00B35B9E"/>
    <w:rsid w:val="00B36352"/>
    <w:rsid w:val="00B3737B"/>
    <w:rsid w:val="00B37F47"/>
    <w:rsid w:val="00B410A3"/>
    <w:rsid w:val="00B42843"/>
    <w:rsid w:val="00B42EC3"/>
    <w:rsid w:val="00B43A01"/>
    <w:rsid w:val="00B459ED"/>
    <w:rsid w:val="00B51B08"/>
    <w:rsid w:val="00B558D8"/>
    <w:rsid w:val="00B572FE"/>
    <w:rsid w:val="00B5746B"/>
    <w:rsid w:val="00B57FD2"/>
    <w:rsid w:val="00B658B0"/>
    <w:rsid w:val="00B67B45"/>
    <w:rsid w:val="00B70C42"/>
    <w:rsid w:val="00B72D15"/>
    <w:rsid w:val="00B73BA9"/>
    <w:rsid w:val="00B75012"/>
    <w:rsid w:val="00B75E23"/>
    <w:rsid w:val="00B76B94"/>
    <w:rsid w:val="00B77D5D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6341"/>
    <w:rsid w:val="00BB0DC2"/>
    <w:rsid w:val="00BB0DCD"/>
    <w:rsid w:val="00BB30C2"/>
    <w:rsid w:val="00BB3474"/>
    <w:rsid w:val="00BB4F4A"/>
    <w:rsid w:val="00BC0BD3"/>
    <w:rsid w:val="00BC0F44"/>
    <w:rsid w:val="00BC3C20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35F"/>
    <w:rsid w:val="00BF3623"/>
    <w:rsid w:val="00BF478E"/>
    <w:rsid w:val="00BF5507"/>
    <w:rsid w:val="00BF72A2"/>
    <w:rsid w:val="00BF72DE"/>
    <w:rsid w:val="00C0001D"/>
    <w:rsid w:val="00C02AE8"/>
    <w:rsid w:val="00C05FD6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7A4F"/>
    <w:rsid w:val="00C320E4"/>
    <w:rsid w:val="00C32169"/>
    <w:rsid w:val="00C32B15"/>
    <w:rsid w:val="00C33214"/>
    <w:rsid w:val="00C41621"/>
    <w:rsid w:val="00C41772"/>
    <w:rsid w:val="00C4203F"/>
    <w:rsid w:val="00C42771"/>
    <w:rsid w:val="00C4342E"/>
    <w:rsid w:val="00C4412D"/>
    <w:rsid w:val="00C44C17"/>
    <w:rsid w:val="00C461E6"/>
    <w:rsid w:val="00C46CD4"/>
    <w:rsid w:val="00C51AF6"/>
    <w:rsid w:val="00C524B4"/>
    <w:rsid w:val="00C537CB"/>
    <w:rsid w:val="00C546AF"/>
    <w:rsid w:val="00C55E75"/>
    <w:rsid w:val="00C60036"/>
    <w:rsid w:val="00C602B1"/>
    <w:rsid w:val="00C62372"/>
    <w:rsid w:val="00C63EE7"/>
    <w:rsid w:val="00C651DF"/>
    <w:rsid w:val="00C66A0B"/>
    <w:rsid w:val="00C7049A"/>
    <w:rsid w:val="00C704F6"/>
    <w:rsid w:val="00C70F80"/>
    <w:rsid w:val="00C747A0"/>
    <w:rsid w:val="00C74B27"/>
    <w:rsid w:val="00C80BC5"/>
    <w:rsid w:val="00C80E5F"/>
    <w:rsid w:val="00C84585"/>
    <w:rsid w:val="00C85DC3"/>
    <w:rsid w:val="00C862D1"/>
    <w:rsid w:val="00C8660B"/>
    <w:rsid w:val="00C86704"/>
    <w:rsid w:val="00C873BF"/>
    <w:rsid w:val="00C87B3C"/>
    <w:rsid w:val="00C87F43"/>
    <w:rsid w:val="00C92629"/>
    <w:rsid w:val="00C94D1D"/>
    <w:rsid w:val="00CA27B7"/>
    <w:rsid w:val="00CA67FB"/>
    <w:rsid w:val="00CB02EC"/>
    <w:rsid w:val="00CB0C97"/>
    <w:rsid w:val="00CB1A39"/>
    <w:rsid w:val="00CB1EBC"/>
    <w:rsid w:val="00CB21F4"/>
    <w:rsid w:val="00CB2ECC"/>
    <w:rsid w:val="00CB2FE0"/>
    <w:rsid w:val="00CB4E39"/>
    <w:rsid w:val="00CB644B"/>
    <w:rsid w:val="00CB6AD5"/>
    <w:rsid w:val="00CC0C2A"/>
    <w:rsid w:val="00CC30E8"/>
    <w:rsid w:val="00CC447C"/>
    <w:rsid w:val="00CC4A74"/>
    <w:rsid w:val="00CC6842"/>
    <w:rsid w:val="00CC6E5B"/>
    <w:rsid w:val="00CC7AB5"/>
    <w:rsid w:val="00CD1395"/>
    <w:rsid w:val="00CD322C"/>
    <w:rsid w:val="00CD41CC"/>
    <w:rsid w:val="00CD525B"/>
    <w:rsid w:val="00CE1492"/>
    <w:rsid w:val="00CE6756"/>
    <w:rsid w:val="00CE687B"/>
    <w:rsid w:val="00CF0220"/>
    <w:rsid w:val="00CF0785"/>
    <w:rsid w:val="00CF0825"/>
    <w:rsid w:val="00CF2676"/>
    <w:rsid w:val="00CF6586"/>
    <w:rsid w:val="00CF6E78"/>
    <w:rsid w:val="00D01E1B"/>
    <w:rsid w:val="00D0288A"/>
    <w:rsid w:val="00D02B12"/>
    <w:rsid w:val="00D05DE0"/>
    <w:rsid w:val="00D10A17"/>
    <w:rsid w:val="00D12D9D"/>
    <w:rsid w:val="00D14FB1"/>
    <w:rsid w:val="00D15551"/>
    <w:rsid w:val="00D17696"/>
    <w:rsid w:val="00D20AB4"/>
    <w:rsid w:val="00D25F07"/>
    <w:rsid w:val="00D27D49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5EEE"/>
    <w:rsid w:val="00D47DF9"/>
    <w:rsid w:val="00D51B4E"/>
    <w:rsid w:val="00D54139"/>
    <w:rsid w:val="00D5571F"/>
    <w:rsid w:val="00D57D71"/>
    <w:rsid w:val="00D60EEE"/>
    <w:rsid w:val="00D610B2"/>
    <w:rsid w:val="00D62CCA"/>
    <w:rsid w:val="00D63F86"/>
    <w:rsid w:val="00D64EFE"/>
    <w:rsid w:val="00D6563E"/>
    <w:rsid w:val="00D66758"/>
    <w:rsid w:val="00D677A5"/>
    <w:rsid w:val="00D70BDE"/>
    <w:rsid w:val="00D72774"/>
    <w:rsid w:val="00D74CBE"/>
    <w:rsid w:val="00D752E8"/>
    <w:rsid w:val="00D75CE9"/>
    <w:rsid w:val="00D77FE0"/>
    <w:rsid w:val="00D80480"/>
    <w:rsid w:val="00D820C0"/>
    <w:rsid w:val="00D824DE"/>
    <w:rsid w:val="00D8765B"/>
    <w:rsid w:val="00D87C04"/>
    <w:rsid w:val="00D93686"/>
    <w:rsid w:val="00D93D96"/>
    <w:rsid w:val="00D95766"/>
    <w:rsid w:val="00D963EC"/>
    <w:rsid w:val="00D967B7"/>
    <w:rsid w:val="00D97E8B"/>
    <w:rsid w:val="00DA5118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7528"/>
    <w:rsid w:val="00DD2639"/>
    <w:rsid w:val="00DD309D"/>
    <w:rsid w:val="00DD3A5D"/>
    <w:rsid w:val="00DD6E7C"/>
    <w:rsid w:val="00DE1EC3"/>
    <w:rsid w:val="00DE2E25"/>
    <w:rsid w:val="00DE383A"/>
    <w:rsid w:val="00DE3C6D"/>
    <w:rsid w:val="00DF1BF0"/>
    <w:rsid w:val="00DF2A63"/>
    <w:rsid w:val="00DF321F"/>
    <w:rsid w:val="00DF5FBB"/>
    <w:rsid w:val="00DF6DD0"/>
    <w:rsid w:val="00DF7385"/>
    <w:rsid w:val="00E00C1C"/>
    <w:rsid w:val="00E019FF"/>
    <w:rsid w:val="00E01E27"/>
    <w:rsid w:val="00E03694"/>
    <w:rsid w:val="00E03DB4"/>
    <w:rsid w:val="00E03FA0"/>
    <w:rsid w:val="00E04932"/>
    <w:rsid w:val="00E04C69"/>
    <w:rsid w:val="00E04E5D"/>
    <w:rsid w:val="00E05479"/>
    <w:rsid w:val="00E07093"/>
    <w:rsid w:val="00E074E3"/>
    <w:rsid w:val="00E07ADF"/>
    <w:rsid w:val="00E10853"/>
    <w:rsid w:val="00E12B50"/>
    <w:rsid w:val="00E1488B"/>
    <w:rsid w:val="00E213AE"/>
    <w:rsid w:val="00E237A3"/>
    <w:rsid w:val="00E25A31"/>
    <w:rsid w:val="00E26BC4"/>
    <w:rsid w:val="00E30A52"/>
    <w:rsid w:val="00E33837"/>
    <w:rsid w:val="00E34F0F"/>
    <w:rsid w:val="00E37E28"/>
    <w:rsid w:val="00E37F6E"/>
    <w:rsid w:val="00E4043B"/>
    <w:rsid w:val="00E413F4"/>
    <w:rsid w:val="00E41A1E"/>
    <w:rsid w:val="00E4361D"/>
    <w:rsid w:val="00E45CED"/>
    <w:rsid w:val="00E46CD6"/>
    <w:rsid w:val="00E504E8"/>
    <w:rsid w:val="00E542B5"/>
    <w:rsid w:val="00E549D6"/>
    <w:rsid w:val="00E54C65"/>
    <w:rsid w:val="00E55656"/>
    <w:rsid w:val="00E56595"/>
    <w:rsid w:val="00E625C7"/>
    <w:rsid w:val="00E62D01"/>
    <w:rsid w:val="00E63B5F"/>
    <w:rsid w:val="00E70426"/>
    <w:rsid w:val="00E70B44"/>
    <w:rsid w:val="00E71631"/>
    <w:rsid w:val="00E72798"/>
    <w:rsid w:val="00E72EA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A91"/>
    <w:rsid w:val="00EA3C71"/>
    <w:rsid w:val="00EA3E9C"/>
    <w:rsid w:val="00EA4FE5"/>
    <w:rsid w:val="00EA6963"/>
    <w:rsid w:val="00EA761C"/>
    <w:rsid w:val="00EB187C"/>
    <w:rsid w:val="00EB419F"/>
    <w:rsid w:val="00EB4A77"/>
    <w:rsid w:val="00EB5464"/>
    <w:rsid w:val="00EB63DC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48E5"/>
    <w:rsid w:val="00EE5C02"/>
    <w:rsid w:val="00EE5ED6"/>
    <w:rsid w:val="00EE7D98"/>
    <w:rsid w:val="00EF1B87"/>
    <w:rsid w:val="00EF54D0"/>
    <w:rsid w:val="00EF6A2A"/>
    <w:rsid w:val="00EF731C"/>
    <w:rsid w:val="00EF7492"/>
    <w:rsid w:val="00EF7B2A"/>
    <w:rsid w:val="00F03019"/>
    <w:rsid w:val="00F03059"/>
    <w:rsid w:val="00F0316D"/>
    <w:rsid w:val="00F04BCE"/>
    <w:rsid w:val="00F07193"/>
    <w:rsid w:val="00F1081C"/>
    <w:rsid w:val="00F15573"/>
    <w:rsid w:val="00F1579D"/>
    <w:rsid w:val="00F160A4"/>
    <w:rsid w:val="00F17EC3"/>
    <w:rsid w:val="00F21BE0"/>
    <w:rsid w:val="00F22141"/>
    <w:rsid w:val="00F241C7"/>
    <w:rsid w:val="00F24319"/>
    <w:rsid w:val="00F24884"/>
    <w:rsid w:val="00F256BA"/>
    <w:rsid w:val="00F25D91"/>
    <w:rsid w:val="00F26056"/>
    <w:rsid w:val="00F26573"/>
    <w:rsid w:val="00F31542"/>
    <w:rsid w:val="00F33A5A"/>
    <w:rsid w:val="00F34D9A"/>
    <w:rsid w:val="00F35D2F"/>
    <w:rsid w:val="00F43012"/>
    <w:rsid w:val="00F4426C"/>
    <w:rsid w:val="00F44579"/>
    <w:rsid w:val="00F51D1F"/>
    <w:rsid w:val="00F53730"/>
    <w:rsid w:val="00F551BB"/>
    <w:rsid w:val="00F55854"/>
    <w:rsid w:val="00F5679E"/>
    <w:rsid w:val="00F56FE1"/>
    <w:rsid w:val="00F60C97"/>
    <w:rsid w:val="00F60D71"/>
    <w:rsid w:val="00F60EFF"/>
    <w:rsid w:val="00F6164B"/>
    <w:rsid w:val="00F61A06"/>
    <w:rsid w:val="00F63FA1"/>
    <w:rsid w:val="00F64909"/>
    <w:rsid w:val="00F65C2B"/>
    <w:rsid w:val="00F729F3"/>
    <w:rsid w:val="00F77F9D"/>
    <w:rsid w:val="00F84597"/>
    <w:rsid w:val="00F92341"/>
    <w:rsid w:val="00F93EF0"/>
    <w:rsid w:val="00F93FFE"/>
    <w:rsid w:val="00F94DE5"/>
    <w:rsid w:val="00F96D4C"/>
    <w:rsid w:val="00FA0CA9"/>
    <w:rsid w:val="00FA3B77"/>
    <w:rsid w:val="00FA4990"/>
    <w:rsid w:val="00FA49ED"/>
    <w:rsid w:val="00FB056A"/>
    <w:rsid w:val="00FB1205"/>
    <w:rsid w:val="00FB2A3E"/>
    <w:rsid w:val="00FB305F"/>
    <w:rsid w:val="00FB37BD"/>
    <w:rsid w:val="00FB4E9C"/>
    <w:rsid w:val="00FB59AC"/>
    <w:rsid w:val="00FB6B5A"/>
    <w:rsid w:val="00FC0793"/>
    <w:rsid w:val="00FC0D7E"/>
    <w:rsid w:val="00FC1797"/>
    <w:rsid w:val="00FC31C7"/>
    <w:rsid w:val="00FC4CDA"/>
    <w:rsid w:val="00FC626B"/>
    <w:rsid w:val="00FC6D94"/>
    <w:rsid w:val="00FC79D1"/>
    <w:rsid w:val="00FD1A64"/>
    <w:rsid w:val="00FD3A26"/>
    <w:rsid w:val="00FD5FCC"/>
    <w:rsid w:val="00FD7243"/>
    <w:rsid w:val="00FE0734"/>
    <w:rsid w:val="00FE3381"/>
    <w:rsid w:val="00FE3461"/>
    <w:rsid w:val="00FE421E"/>
    <w:rsid w:val="00FE4FF0"/>
    <w:rsid w:val="00FE5831"/>
    <w:rsid w:val="00FE59B4"/>
    <w:rsid w:val="00FE5F1F"/>
    <w:rsid w:val="00FE7124"/>
    <w:rsid w:val="00FF0D97"/>
    <w:rsid w:val="00FF6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27C08D58"/>
  <w15:docId w15:val="{404656DE-A36C-404E-8775-2061E4567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E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176F"/>
    <w:pPr>
      <w:keepNext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B1176F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B1176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B1176F"/>
    <w:rPr>
      <w:b/>
      <w:bCs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Title">
    <w:name w:val="Title"/>
    <w:basedOn w:val="Normal"/>
    <w:link w:val="TitleChar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99"/>
    <w:qFormat/>
    <w:rsid w:val="00A37EAB"/>
    <w:pPr>
      <w:ind w:left="720"/>
      <w:contextualSpacing/>
    </w:pPr>
  </w:style>
  <w:style w:type="table" w:styleId="TableGrid">
    <w:name w:val="Table Grid"/>
    <w:basedOn w:val="TableNormal"/>
    <w:uiPriority w:val="59"/>
    <w:rsid w:val="00DB1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FE59B4"/>
    <w:pPr>
      <w:tabs>
        <w:tab w:val="right" w:leader="dot" w:pos="8630"/>
      </w:tabs>
      <w:spacing w:after="100"/>
    </w:pPr>
    <w:rPr>
      <w:rFonts w:asciiTheme="majorBidi" w:hAnsiTheme="majorBidi" w:cstheme="majorBidi"/>
      <w:b/>
      <w:bCs/>
      <w:noProof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uiPriority w:val="9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</w:style>
  <w:style w:type="character" w:customStyle="1" w:styleId="TitleChar">
    <w:name w:val="Title Char"/>
    <w:link w:val="Title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D47DF9"/>
    <w:rPr>
      <w:b/>
      <w:bCs/>
      <w:sz w:val="36"/>
      <w:szCs w:val="24"/>
    </w:rPr>
  </w:style>
  <w:style w:type="character" w:customStyle="1" w:styleId="Heading2Char">
    <w:name w:val="Heading 2 Char"/>
    <w:link w:val="Heading2"/>
    <w:rsid w:val="00D47DF9"/>
    <w:rPr>
      <w:b/>
      <w:bCs/>
      <w:sz w:val="24"/>
      <w:szCs w:val="24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uiPriority w:val="1"/>
    <w:qFormat/>
    <w:rsid w:val="0043569C"/>
    <w:rPr>
      <w:sz w:val="24"/>
      <w:szCs w:val="24"/>
    </w:rPr>
  </w:style>
  <w:style w:type="character" w:customStyle="1" w:styleId="tlid-translation">
    <w:name w:val="tlid-translation"/>
    <w:basedOn w:val="DefaultParagraphFont"/>
    <w:rsid w:val="00BB4F4A"/>
  </w:style>
  <w:style w:type="paragraph" w:customStyle="1" w:styleId="Default">
    <w:name w:val="Default"/>
    <w:rsid w:val="0082128F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mediumtext1">
    <w:name w:val="medium_text1"/>
    <w:rsid w:val="00817C5F"/>
    <w:rPr>
      <w:sz w:val="24"/>
      <w:szCs w:val="24"/>
    </w:rPr>
  </w:style>
  <w:style w:type="character" w:styleId="HTMLCite">
    <w:name w:val="HTML Cite"/>
    <w:uiPriority w:val="99"/>
    <w:unhideWhenUsed/>
    <w:rsid w:val="00963167"/>
    <w:rPr>
      <w:i/>
      <w:iCs/>
    </w:rPr>
  </w:style>
  <w:style w:type="paragraph" w:customStyle="1" w:styleId="ListParagraph1">
    <w:name w:val="List Paragraph1"/>
    <w:basedOn w:val="Normal"/>
    <w:uiPriority w:val="34"/>
    <w:qFormat/>
    <w:rsid w:val="00102A72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customStyle="1" w:styleId="mw-headline">
    <w:name w:val="mw-headline"/>
    <w:basedOn w:val="DefaultParagraphFont"/>
    <w:rsid w:val="00FB2A3E"/>
  </w:style>
  <w:style w:type="paragraph" w:styleId="NormalWeb">
    <w:name w:val="Normal (Web)"/>
    <w:basedOn w:val="Normal"/>
    <w:unhideWhenUsed/>
    <w:rsid w:val="00FB2A3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1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2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2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06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46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45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885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468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783250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19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58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1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6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65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chemhelper.com/mechanisms.html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en.wikipedia.org/wiki/Organic_reaction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youtube.com/watch?v=hAWp5__zDX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n.wikipedia.org/wiki/Protecting_grou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youtube.com/watch?v=6QVeJWUh0fM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youtube.com/watch?v=eHQOozMtku0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0 xmlns="efdfac4e-3066-44f2-902c-728090ba1d61">New</Version0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80FE08805E44F9A5E39711273BB56" ma:contentTypeVersion="2" ma:contentTypeDescription="Create a new document." ma:contentTypeScope="" ma:versionID="e6dbc9ce50f9f900a85f143e0afe04f0">
  <xsd:schema xmlns:xsd="http://www.w3.org/2001/XMLSchema" xmlns:xs="http://www.w3.org/2001/XMLSchema" xmlns:p="http://schemas.microsoft.com/office/2006/metadata/properties" xmlns:ns1="http://schemas.microsoft.com/sharepoint/v3" xmlns:ns2="efdfac4e-3066-44f2-902c-728090ba1d61" targetNamespace="http://schemas.microsoft.com/office/2006/metadata/properties" ma:root="true" ma:fieldsID="55cd1b8158c48429ff52908cb4869294" ns1:_="" ns2:_="">
    <xsd:import namespace="http://schemas.microsoft.com/sharepoint/v3"/>
    <xsd:import namespace="efdfac4e-3066-44f2-902c-728090ba1d6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Vers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fac4e-3066-44f2-902c-728090ba1d61" elementFormDefault="qualified">
    <xsd:import namespace="http://schemas.microsoft.com/office/2006/documentManagement/types"/>
    <xsd:import namespace="http://schemas.microsoft.com/office/infopath/2007/PartnerControls"/>
    <xsd:element name="Version0" ma:index="10" nillable="true" ma:displayName="Version" ma:internalName="Vers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B1D20E-F700-45C1-A16F-AEF9119DE0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  <ds:schemaRef ds:uri="efdfac4e-3066-44f2-902c-728090ba1d61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A3A8E8E-5039-479F-A6A7-A20933B59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fdfac4e-3066-44f2-902c-728090ba1d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7</Pages>
  <Words>1408</Words>
  <Characters>8027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Course Specifications</vt:lpstr>
      <vt:lpstr>Course Specifications</vt:lpstr>
    </vt:vector>
  </TitlesOfParts>
  <Company>Hewlett-Packard</Company>
  <LinksUpToDate>false</LinksUpToDate>
  <CharactersWithSpaces>9417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Specifications</dc:title>
  <dc:creator>Ian Allen</dc:creator>
  <cp:lastModifiedBy>د. احمد  عبدالمنعم السيد الحناوي</cp:lastModifiedBy>
  <cp:revision>33</cp:revision>
  <cp:lastPrinted>2019-02-14T08:21:00Z</cp:lastPrinted>
  <dcterms:created xsi:type="dcterms:W3CDTF">2019-05-16T10:34:00Z</dcterms:created>
  <dcterms:modified xsi:type="dcterms:W3CDTF">2021-01-31T14:25:00Z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0x01010057B80FE08805E44F9A5E39711273BB56</vt:lpwstr>
  </property>
</Properties>
</file>